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W w:w="11454" w:type="dxa"/>
        <w:tblLook w:val="04A0" w:firstRow="1" w:lastRow="0" w:firstColumn="1" w:lastColumn="0" w:noHBand="0" w:noVBand="1"/>
      </w:tblPr>
      <w:tblGrid>
        <w:gridCol w:w="1986"/>
        <w:gridCol w:w="2602"/>
        <w:gridCol w:w="2775"/>
        <w:gridCol w:w="2665"/>
        <w:gridCol w:w="1426"/>
      </w:tblGrid>
      <w:tr w:rsidR="00AB6A56" w:rsidTr="00AB6A56"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</w:tcPr>
          <w:p w:rsidR="00AB6A56" w:rsidRDefault="00C52C43" w:rsidP="00DA17DE">
            <w:pPr>
              <w:jc w:val="center"/>
            </w:pPr>
            <w:r>
              <w:rPr>
                <w:noProof/>
                <w:sz w:val="24"/>
                <w:szCs w:val="24"/>
                <w:lang w:eastAsia="ru-RU"/>
              </w:rPr>
            </w:r>
            <w:r>
              <w:rPr>
                <w:noProof/>
                <w:sz w:val="24"/>
                <w:szCs w:val="24"/>
                <w:lang w:eastAsia="ru-RU"/>
              </w:rPr>
              <w:pict>
                <v:group id="Group 5" o:spid="_x0000_s1026" style="width:88.2pt;height:68.4pt;mso-position-horizontal-relative:char;mso-position-vertical-relative:line" coordorigin="501,561" coordsize="1920,1624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" o:spid="_x0000_s1027" type="#_x0000_t75" alt="gerb" style="position:absolute;left:981;top:561;width:1080;height:10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kS6ZjCAAAA2gAAAA8AAABkcnMvZG93bnJldi54bWxEj0GLwjAUhO+C/yE8YS+iqR5EqlFEEXQP&#10;glYUb4/m2Rabl9LEWv+9ERb2OMzMN8x82ZpSNFS7wrKC0TACQZxaXXCm4JxsB1MQziNrLC2Tgjc5&#10;WC66nTnG2r74SM3JZyJA2MWoIPe+iqV0aU4G3dBWxMG729qgD7LOpK7xFeCmlOMomkiDBYeFHCta&#10;55Q+Tk+jID3fNtX2sH8f+k1yeVwjxE3/V6mfXruagfDU+v/wX3unFYzheyXcALn4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pEumYwgAAANoAAAAPAAAAAAAAAAAAAAAAAJ8C&#10;AABkcnMvZG93bnJldi54bWxQSwUGAAAAAAQABAD3AAAAjgMAAAAA&#10;">
                    <v:imagedata r:id="rId7" o:title="gerb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8" type="#_x0000_t202" style="position:absolute;left:501;top:1597;width:1920;height:5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<v:textbox>
                      <w:txbxContent>
                        <w:p w:rsidR="00DA17DE" w:rsidRPr="00872ACD" w:rsidRDefault="00DA17DE" w:rsidP="00DA17DE">
                          <w:pPr>
                            <w:jc w:val="center"/>
                            <w:rPr>
                              <w:rFonts w:ascii="Arial" w:hAnsi="Arial" w:cs="Arial"/>
                              <w:noProof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12"/>
                              <w:szCs w:val="12"/>
                            </w:rPr>
                            <w:t>Министерство Образования и Накуки КР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  <w:r w:rsidR="00AB6A56">
              <w:t xml:space="preserve">    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:rsidR="00AB6A56" w:rsidRDefault="00DA17DE" w:rsidP="00AB6A56">
            <w:pPr>
              <w:tabs>
                <w:tab w:val="left" w:pos="3828"/>
              </w:tabs>
              <w:jc w:val="center"/>
            </w:pPr>
            <w:r w:rsidRPr="00C91A3D">
              <w:rPr>
                <w:rFonts w:ascii="Arial" w:eastAsia="Calibri" w:hAnsi="Arial" w:cs="Arial"/>
                <w:b/>
                <w:noProof/>
                <w:lang w:eastAsia="ru-RU"/>
              </w:rPr>
              <w:drawing>
                <wp:inline distT="0" distB="0" distL="0" distR="0">
                  <wp:extent cx="952500" cy="635000"/>
                  <wp:effectExtent l="0" t="0" r="0" b="0"/>
                  <wp:docPr id="6" name="Рисунок 5" descr="C:\Users\Lotos\Downloads\biom_visit card-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Lotos\Downloads\biom_visit card-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63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</w:tcPr>
          <w:p w:rsidR="00AB6A56" w:rsidRDefault="00AB6A56" w:rsidP="00AB6A56">
            <w:pPr>
              <w:jc w:val="center"/>
            </w:pPr>
            <w:r w:rsidRPr="00C91A3D">
              <w:rPr>
                <w:rFonts w:ascii="Arial" w:eastAsia="Calibri" w:hAnsi="Arial" w:cs="Arial"/>
                <w:b/>
                <w:noProof/>
                <w:lang w:eastAsia="ru-RU"/>
              </w:rPr>
              <w:drawing>
                <wp:inline distT="0" distB="0" distL="0" distR="0">
                  <wp:extent cx="1456033" cy="639234"/>
                  <wp:effectExtent l="0" t="0" r="0" b="8890"/>
                  <wp:docPr id="10" name="Рисунок 6" descr="C:\Users\Lotos\Downloads\biom_visit card-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Lotos\Downloads\biom_visit card-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033" cy="6392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</w:tcPr>
          <w:p w:rsidR="00AB6A56" w:rsidRDefault="00AB6A56" w:rsidP="00AB6A56">
            <w:pPr>
              <w:ind w:left="27" w:hanging="27"/>
              <w:jc w:val="center"/>
            </w:pPr>
            <w:r w:rsidRPr="00C91A3D">
              <w:rPr>
                <w:rFonts w:ascii="Arial" w:eastAsia="Calibri" w:hAnsi="Arial" w:cs="Arial"/>
                <w:b/>
                <w:noProof/>
                <w:lang w:eastAsia="ru-RU"/>
              </w:rPr>
              <w:drawing>
                <wp:inline distT="0" distB="0" distL="0" distR="0">
                  <wp:extent cx="1212850" cy="533400"/>
                  <wp:effectExtent l="19050" t="0" r="6350" b="0"/>
                  <wp:docPr id="11" name="Рисунок 7" descr="C:\Users\Lotos\Downloads\biom_visit card-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Lotos\Downloads\biom_visit card-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</w:tcPr>
          <w:p w:rsidR="00AB6A56" w:rsidRDefault="00AB6A56" w:rsidP="00AB6A56">
            <w:pPr>
              <w:jc w:val="center"/>
            </w:pPr>
          </w:p>
        </w:tc>
      </w:tr>
    </w:tbl>
    <w:p w:rsidR="005638CB" w:rsidRPr="005638CB" w:rsidRDefault="005638CB" w:rsidP="005638CB">
      <w:pPr>
        <w:ind w:left="2304" w:right="535" w:firstLine="528"/>
        <w:rPr>
          <w:rFonts w:ascii="Times New Roman"/>
          <w:b/>
          <w:smallCaps/>
          <w:spacing w:val="40"/>
        </w:rPr>
      </w:pPr>
    </w:p>
    <w:p w:rsidR="005638CB" w:rsidRPr="006C7149" w:rsidRDefault="005638CB" w:rsidP="005638CB">
      <w:pPr>
        <w:jc w:val="center"/>
        <w:rPr>
          <w:rFonts w:ascii="Times New Roman"/>
          <w:smallCaps/>
          <w:color w:val="1F497D" w:themeColor="text2"/>
        </w:rPr>
      </w:pPr>
      <w:r w:rsidRPr="006C7149">
        <w:rPr>
          <w:rFonts w:ascii="Times New Roman"/>
          <w:b/>
          <w:smallCaps/>
          <w:color w:val="1F497D" w:themeColor="text2"/>
        </w:rPr>
        <w:t>Стимулирование и мониторинг реформ в сфере образования в КР</w:t>
      </w:r>
    </w:p>
    <w:p w:rsidR="005638CB" w:rsidRPr="005638CB" w:rsidRDefault="00C52C43" w:rsidP="005638CB">
      <w:pPr>
        <w:jc w:val="center"/>
        <w:rPr>
          <w:rFonts w:ascii="Times New Roman"/>
          <w:b/>
        </w:rPr>
      </w:pPr>
      <w:r>
        <w:rPr>
          <w:rFonts w:ascii="Times New Roman"/>
          <w:b/>
          <w:noProof/>
          <w:lang w:eastAsia="ru-RU"/>
        </w:rPr>
        <w:pict>
          <v:line id="Прямая соединительная линия 5" o:spid="_x0000_s1030" style="position:absolute;left:0;text-align:left;z-index:251659264;visibility:visible;mso-wrap-distance-top:-8e-5mm;mso-wrap-distance-bottom:-8e-5mm" from="29.2pt,3.95pt" to="473.2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" strokecolor="#4579b8 [3044]">
            <o:lock v:ext="edit" shapetype="f"/>
          </v:line>
        </w:pict>
      </w:r>
    </w:p>
    <w:p w:rsidR="005638CB" w:rsidRPr="0014594B" w:rsidRDefault="005638CB" w:rsidP="005638CB">
      <w:pPr>
        <w:jc w:val="center"/>
        <w:rPr>
          <w:rFonts w:ascii="Times New Roman"/>
          <w:b/>
          <w:sz w:val="6"/>
          <w:szCs w:val="6"/>
        </w:rPr>
      </w:pPr>
    </w:p>
    <w:p w:rsidR="006C7149" w:rsidRPr="006C7149" w:rsidRDefault="006C7149" w:rsidP="006C7149">
      <w:pPr>
        <w:jc w:val="right"/>
        <w:rPr>
          <w:rFonts w:ascii="Times New Roman"/>
          <w:b/>
          <w:i/>
        </w:rPr>
      </w:pPr>
    </w:p>
    <w:p w:rsidR="006C7149" w:rsidRDefault="005638CB" w:rsidP="005638CB">
      <w:pPr>
        <w:jc w:val="center"/>
        <w:rPr>
          <w:rFonts w:ascii="Times New Roman"/>
          <w:b/>
        </w:rPr>
      </w:pPr>
      <w:r w:rsidRPr="006C7149">
        <w:rPr>
          <w:rFonts w:ascii="Times New Roman"/>
          <w:b/>
          <w:sz w:val="28"/>
        </w:rPr>
        <w:t>ПРОГРАММА</w:t>
      </w:r>
    </w:p>
    <w:p w:rsidR="005638CB" w:rsidRPr="005638CB" w:rsidRDefault="005638CB" w:rsidP="005638CB">
      <w:pPr>
        <w:jc w:val="center"/>
        <w:rPr>
          <w:rFonts w:ascii="Times New Roman"/>
          <w:b/>
        </w:rPr>
      </w:pPr>
    </w:p>
    <w:p w:rsidR="005638CB" w:rsidRPr="005638CB" w:rsidRDefault="00AB6A56" w:rsidP="005638CB">
      <w:pPr>
        <w:jc w:val="center"/>
        <w:rPr>
          <w:rFonts w:ascii="Times New Roman"/>
          <w:b/>
        </w:rPr>
      </w:pPr>
      <w:r>
        <w:rPr>
          <w:rFonts w:ascii="Times New Roman"/>
          <w:b/>
          <w:sz w:val="28"/>
        </w:rPr>
        <w:t>Круглого стола</w:t>
      </w:r>
    </w:p>
    <w:p w:rsidR="005638CB" w:rsidRPr="00A51718" w:rsidRDefault="005638CB" w:rsidP="005638CB">
      <w:pPr>
        <w:jc w:val="center"/>
        <w:rPr>
          <w:rFonts w:ascii="Times New Roman"/>
          <w:b/>
          <w:i/>
          <w:sz w:val="28"/>
        </w:rPr>
      </w:pPr>
    </w:p>
    <w:p w:rsidR="005638CB" w:rsidRPr="00A51718" w:rsidRDefault="00A51718" w:rsidP="000E7A14">
      <w:pPr>
        <w:jc w:val="center"/>
        <w:rPr>
          <w:rFonts w:ascii="Times New Roman"/>
          <w:b/>
          <w:i/>
          <w:sz w:val="28"/>
        </w:rPr>
      </w:pPr>
      <w:r w:rsidRPr="00A51718">
        <w:rPr>
          <w:rFonts w:ascii="Times New Roman"/>
          <w:b/>
          <w:i/>
          <w:sz w:val="28"/>
        </w:rPr>
        <w:t>«РАЗВИТИЕ НАЦИОНАЛЬНОЙ МОДЕЛИ МОНИТОРИНГА И ОЦЕНКИ В СФЕРЕ ОБРАЗОВАНИЯ»</w:t>
      </w:r>
    </w:p>
    <w:p w:rsidR="005638CB" w:rsidRPr="006C7149" w:rsidRDefault="005638CB" w:rsidP="005638CB">
      <w:pPr>
        <w:jc w:val="center"/>
        <w:rPr>
          <w:rFonts w:ascii="Times New Roman"/>
          <w:b/>
          <w:sz w:val="28"/>
        </w:rPr>
      </w:pPr>
    </w:p>
    <w:p w:rsidR="005638CB" w:rsidRPr="005638CB" w:rsidRDefault="005638CB" w:rsidP="006C7149">
      <w:pPr>
        <w:rPr>
          <w:rFonts w:ascii="Times New Roman"/>
        </w:rPr>
      </w:pPr>
      <w:r w:rsidRPr="006C7149">
        <w:rPr>
          <w:rFonts w:ascii="Times New Roman"/>
          <w:b/>
          <w:i/>
        </w:rPr>
        <w:t>Место</w:t>
      </w:r>
      <w:r w:rsidR="007544BF">
        <w:rPr>
          <w:rFonts w:ascii="Times New Roman"/>
          <w:b/>
          <w:i/>
        </w:rPr>
        <w:t xml:space="preserve"> </w:t>
      </w:r>
      <w:proofErr w:type="gramStart"/>
      <w:r w:rsidRPr="006C7149">
        <w:rPr>
          <w:rFonts w:ascii="Times New Roman"/>
          <w:b/>
          <w:i/>
        </w:rPr>
        <w:t>проведения</w:t>
      </w:r>
      <w:r w:rsidRPr="005638CB">
        <w:rPr>
          <w:rFonts w:ascii="Times New Roman"/>
        </w:rPr>
        <w:t>:</w:t>
      </w:r>
      <w:r w:rsidRPr="005638CB">
        <w:rPr>
          <w:rFonts w:ascii="Times New Roman"/>
        </w:rPr>
        <w:tab/>
      </w:r>
      <w:proofErr w:type="gramEnd"/>
      <w:r w:rsidR="0037145E">
        <w:rPr>
          <w:rFonts w:ascii="Times New Roman"/>
        </w:rPr>
        <w:t xml:space="preserve">         </w:t>
      </w:r>
      <w:r w:rsidRPr="005638CB">
        <w:rPr>
          <w:rFonts w:ascii="Times New Roman"/>
        </w:rPr>
        <w:t xml:space="preserve">г. Бишкек, </w:t>
      </w:r>
      <w:r w:rsidR="006C7149">
        <w:rPr>
          <w:rFonts w:ascii="Times New Roman"/>
        </w:rPr>
        <w:t xml:space="preserve">большой зал </w:t>
      </w:r>
      <w:r w:rsidRPr="005638CB">
        <w:rPr>
          <w:rFonts w:ascii="Times New Roman"/>
        </w:rPr>
        <w:t>М</w:t>
      </w:r>
      <w:r w:rsidR="006C7149">
        <w:rPr>
          <w:rFonts w:ascii="Times New Roman"/>
        </w:rPr>
        <w:t>ОН КР</w:t>
      </w:r>
    </w:p>
    <w:p w:rsidR="005638CB" w:rsidRPr="005638CB" w:rsidRDefault="005638CB" w:rsidP="005638CB">
      <w:pPr>
        <w:rPr>
          <w:rFonts w:ascii="Times New Roman"/>
        </w:rPr>
      </w:pPr>
      <w:r w:rsidRPr="005638CB">
        <w:rPr>
          <w:rFonts w:ascii="Times New Roman"/>
          <w:b/>
          <w:i/>
        </w:rPr>
        <w:t>Дата проведения</w:t>
      </w:r>
      <w:r w:rsidR="00F345A9">
        <w:rPr>
          <w:rFonts w:ascii="Times New Roman"/>
        </w:rPr>
        <w:t>:</w:t>
      </w:r>
      <w:r w:rsidR="00F345A9">
        <w:rPr>
          <w:rFonts w:ascii="Times New Roman"/>
        </w:rPr>
        <w:tab/>
      </w:r>
      <w:r w:rsidR="0037145E">
        <w:rPr>
          <w:rFonts w:ascii="Times New Roman"/>
        </w:rPr>
        <w:t xml:space="preserve">         </w:t>
      </w:r>
      <w:r w:rsidR="002C632A">
        <w:rPr>
          <w:rFonts w:ascii="Times New Roman"/>
        </w:rPr>
        <w:t xml:space="preserve">14 </w:t>
      </w:r>
      <w:r w:rsidR="00AB6A56">
        <w:rPr>
          <w:rFonts w:ascii="Times New Roman"/>
        </w:rPr>
        <w:t>июня</w:t>
      </w:r>
      <w:r w:rsidR="00F85BDE">
        <w:rPr>
          <w:rFonts w:ascii="Times New Roman"/>
        </w:rPr>
        <w:t xml:space="preserve"> </w:t>
      </w:r>
      <w:r w:rsidRPr="005638CB">
        <w:rPr>
          <w:rFonts w:ascii="Times New Roman"/>
        </w:rPr>
        <w:t xml:space="preserve"> 2017</w:t>
      </w:r>
      <w:r w:rsidR="00587015">
        <w:rPr>
          <w:rFonts w:ascii="Times New Roman"/>
        </w:rPr>
        <w:t xml:space="preserve"> г.</w:t>
      </w:r>
    </w:p>
    <w:p w:rsidR="005638CB" w:rsidRPr="005638CB" w:rsidRDefault="005638CB" w:rsidP="005638CB">
      <w:pPr>
        <w:rPr>
          <w:rFonts w:ascii="Times New Roman"/>
        </w:rPr>
      </w:pPr>
    </w:p>
    <w:p w:rsidR="005638CB" w:rsidRPr="005638CB" w:rsidRDefault="007524D0" w:rsidP="005638CB">
      <w:pPr>
        <w:spacing w:line="360" w:lineRule="auto"/>
        <w:rPr>
          <w:rFonts w:ascii="Times New Roman"/>
        </w:rPr>
      </w:pPr>
      <w:r>
        <w:rPr>
          <w:rFonts w:ascii="Times New Roman"/>
        </w:rPr>
        <w:t>12.30</w:t>
      </w:r>
      <w:r w:rsidR="005638CB" w:rsidRPr="005638CB">
        <w:rPr>
          <w:rFonts w:ascii="Times New Roman"/>
        </w:rPr>
        <w:t xml:space="preserve"> –</w:t>
      </w:r>
      <w:r>
        <w:rPr>
          <w:rFonts w:ascii="Times New Roman"/>
        </w:rPr>
        <w:t>13</w:t>
      </w:r>
      <w:r w:rsidR="005638CB" w:rsidRPr="005638CB">
        <w:rPr>
          <w:rFonts w:ascii="Times New Roman"/>
        </w:rPr>
        <w:t>.</w:t>
      </w:r>
      <w:r>
        <w:rPr>
          <w:rFonts w:ascii="Times New Roman"/>
        </w:rPr>
        <w:t>0</w:t>
      </w:r>
      <w:r w:rsidR="005638CB" w:rsidRPr="005638CB">
        <w:rPr>
          <w:rFonts w:ascii="Times New Roman"/>
        </w:rPr>
        <w:t>0</w:t>
      </w:r>
      <w:r w:rsidR="005638CB" w:rsidRPr="005638CB">
        <w:rPr>
          <w:rFonts w:ascii="Times New Roman"/>
        </w:rPr>
        <w:tab/>
      </w:r>
      <w:r w:rsidR="005638CB" w:rsidRPr="005638CB">
        <w:rPr>
          <w:rFonts w:ascii="Times New Roman"/>
        </w:rPr>
        <w:tab/>
        <w:t>Регистрация участников</w:t>
      </w:r>
      <w:r w:rsidR="008C5BE9">
        <w:rPr>
          <w:rFonts w:ascii="Times New Roman"/>
        </w:rPr>
        <w:t>. Чай, кофе</w:t>
      </w:r>
    </w:p>
    <w:p w:rsidR="0014594B" w:rsidRDefault="007524D0" w:rsidP="005638CB">
      <w:pPr>
        <w:shd w:val="clear" w:color="auto" w:fill="D6E3BC"/>
        <w:rPr>
          <w:rFonts w:ascii="Times New Roman"/>
          <w:b/>
        </w:rPr>
      </w:pPr>
      <w:r>
        <w:rPr>
          <w:rFonts w:ascii="Times New Roman"/>
          <w:b/>
        </w:rPr>
        <w:t>13.00 – 13</w:t>
      </w:r>
      <w:r w:rsidR="005638CB" w:rsidRPr="005638CB">
        <w:rPr>
          <w:rFonts w:ascii="Times New Roman"/>
          <w:b/>
        </w:rPr>
        <w:t>.</w:t>
      </w:r>
      <w:r>
        <w:rPr>
          <w:rFonts w:ascii="Times New Roman" w:eastAsiaTheme="minorEastAsia"/>
          <w:b/>
          <w:lang w:eastAsia="zh-CN"/>
        </w:rPr>
        <w:t>1</w:t>
      </w:r>
      <w:r w:rsidR="008021AD">
        <w:rPr>
          <w:rFonts w:ascii="Times New Roman" w:eastAsiaTheme="minorEastAsia" w:hint="eastAsia"/>
          <w:b/>
          <w:lang w:eastAsia="zh-CN"/>
        </w:rPr>
        <w:t>5</w:t>
      </w:r>
      <w:r w:rsidR="005638CB" w:rsidRPr="005638CB">
        <w:rPr>
          <w:rFonts w:ascii="Times New Roman"/>
        </w:rPr>
        <w:tab/>
      </w:r>
      <w:r w:rsidR="002C632A">
        <w:rPr>
          <w:rFonts w:ascii="Times New Roman"/>
        </w:rPr>
        <w:tab/>
      </w:r>
      <w:r w:rsidR="0014594B">
        <w:rPr>
          <w:rFonts w:ascii="Times New Roman"/>
          <w:b/>
        </w:rPr>
        <w:t>Открытие.</w:t>
      </w:r>
    </w:p>
    <w:p w:rsidR="0014594B" w:rsidRPr="00B50EEA" w:rsidRDefault="0014594B" w:rsidP="0014594B">
      <w:pPr>
        <w:pStyle w:val="ab"/>
        <w:ind w:left="2124" w:hanging="2124"/>
        <w:rPr>
          <w:rFonts w:ascii="Times New Roman"/>
          <w:sz w:val="4"/>
          <w:szCs w:val="4"/>
        </w:rPr>
      </w:pPr>
      <w:r w:rsidRPr="0014594B">
        <w:rPr>
          <w:rFonts w:ascii="Times New Roman"/>
        </w:rPr>
        <w:tab/>
      </w:r>
    </w:p>
    <w:p w:rsidR="005638CB" w:rsidRPr="0014594B" w:rsidRDefault="005638CB" w:rsidP="0014594B">
      <w:pPr>
        <w:pStyle w:val="ab"/>
        <w:ind w:left="2124"/>
        <w:rPr>
          <w:rFonts w:ascii="Times New Roman"/>
        </w:rPr>
      </w:pPr>
      <w:r w:rsidRPr="0014594B">
        <w:rPr>
          <w:rFonts w:ascii="Times New Roman"/>
        </w:rPr>
        <w:t>Приветственное слово:</w:t>
      </w:r>
    </w:p>
    <w:p w:rsidR="005638CB" w:rsidRPr="008021AD" w:rsidRDefault="009B7FE1" w:rsidP="00F85BDE">
      <w:pPr>
        <w:spacing w:before="120"/>
        <w:ind w:left="2126"/>
        <w:rPr>
          <w:rFonts w:ascii="Times New Roman"/>
        </w:rPr>
      </w:pPr>
      <w:r>
        <w:rPr>
          <w:rFonts w:ascii="Times New Roman"/>
          <w:b/>
          <w:i/>
        </w:rPr>
        <w:t>Марченко Лариса Юрьевна</w:t>
      </w:r>
      <w:r w:rsidR="00F85BDE" w:rsidRPr="008021AD">
        <w:rPr>
          <w:rFonts w:ascii="Times New Roman"/>
          <w:b/>
          <w:i/>
        </w:rPr>
        <w:t xml:space="preserve">, </w:t>
      </w:r>
      <w:r>
        <w:rPr>
          <w:rFonts w:ascii="Times New Roman"/>
        </w:rPr>
        <w:t>Советник министра</w:t>
      </w:r>
      <w:r w:rsidR="005638CB" w:rsidRPr="008021AD">
        <w:rPr>
          <w:rFonts w:ascii="Times New Roman"/>
        </w:rPr>
        <w:t xml:space="preserve"> образования и науки К</w:t>
      </w:r>
      <w:r w:rsidR="00F85BDE" w:rsidRPr="008021AD">
        <w:rPr>
          <w:rFonts w:ascii="Times New Roman"/>
        </w:rPr>
        <w:t>Р</w:t>
      </w:r>
    </w:p>
    <w:p w:rsidR="005638CB" w:rsidRDefault="00F85BDE" w:rsidP="00F85BDE">
      <w:pPr>
        <w:spacing w:before="120"/>
        <w:ind w:left="2126"/>
        <w:rPr>
          <w:rFonts w:ascii="Times New Roman"/>
        </w:rPr>
      </w:pPr>
      <w:proofErr w:type="spellStart"/>
      <w:r w:rsidRPr="008021AD">
        <w:rPr>
          <w:rFonts w:ascii="Times New Roman"/>
          <w:b/>
          <w:i/>
        </w:rPr>
        <w:t>Тентиева</w:t>
      </w:r>
      <w:proofErr w:type="spellEnd"/>
      <w:r w:rsidRPr="008021AD">
        <w:rPr>
          <w:rFonts w:ascii="Times New Roman"/>
          <w:b/>
          <w:i/>
        </w:rPr>
        <w:t xml:space="preserve"> </w:t>
      </w:r>
      <w:proofErr w:type="spellStart"/>
      <w:r w:rsidRPr="008021AD">
        <w:rPr>
          <w:rFonts w:ascii="Times New Roman"/>
          <w:b/>
          <w:i/>
        </w:rPr>
        <w:t>А</w:t>
      </w:r>
      <w:r w:rsidR="00024B53" w:rsidRPr="008021AD">
        <w:rPr>
          <w:rFonts w:ascii="Times New Roman"/>
          <w:b/>
          <w:i/>
        </w:rPr>
        <w:t>йнура</w:t>
      </w:r>
      <w:proofErr w:type="spellEnd"/>
      <w:r w:rsidR="00024B53" w:rsidRPr="008021AD">
        <w:rPr>
          <w:rFonts w:ascii="Times New Roman"/>
          <w:b/>
          <w:i/>
        </w:rPr>
        <w:t>,</w:t>
      </w:r>
      <w:r w:rsidR="007544BF" w:rsidRPr="008021AD">
        <w:rPr>
          <w:rFonts w:ascii="Times New Roman"/>
          <w:b/>
          <w:i/>
        </w:rPr>
        <w:t xml:space="preserve"> </w:t>
      </w:r>
      <w:r w:rsidR="005638CB" w:rsidRPr="008021AD">
        <w:rPr>
          <w:rFonts w:ascii="Times New Roman"/>
        </w:rPr>
        <w:t>Председатель Общественного Совета МОН КР</w:t>
      </w:r>
      <w:r w:rsidR="005638CB" w:rsidRPr="00F85BDE">
        <w:rPr>
          <w:rFonts w:ascii="Times New Roman"/>
        </w:rPr>
        <w:t xml:space="preserve"> </w:t>
      </w:r>
    </w:p>
    <w:p w:rsidR="00B216DB" w:rsidRPr="00B50EEA" w:rsidRDefault="00B216DB" w:rsidP="002C632A">
      <w:pPr>
        <w:spacing w:before="120" w:after="120"/>
        <w:ind w:left="2124" w:hanging="2124"/>
        <w:rPr>
          <w:rFonts w:ascii="Times New Roman"/>
          <w:b/>
          <w:sz w:val="4"/>
          <w:szCs w:val="4"/>
        </w:rPr>
      </w:pPr>
    </w:p>
    <w:p w:rsidR="00DB0A3F" w:rsidRDefault="007524D0" w:rsidP="00DB0A3F">
      <w:pPr>
        <w:spacing w:before="120" w:after="120"/>
        <w:ind w:left="2124" w:hanging="2124"/>
        <w:rPr>
          <w:rFonts w:ascii="Times New Roman"/>
          <w:b/>
          <w:i/>
        </w:rPr>
      </w:pPr>
      <w:r>
        <w:rPr>
          <w:rFonts w:ascii="Times New Roman"/>
          <w:b/>
        </w:rPr>
        <w:t>13.15 – 13.30</w:t>
      </w:r>
      <w:r w:rsidR="002C632A">
        <w:rPr>
          <w:rFonts w:ascii="Times New Roman"/>
        </w:rPr>
        <w:tab/>
      </w:r>
      <w:r w:rsidR="00DB0A3F" w:rsidRPr="002C632A">
        <w:rPr>
          <w:rFonts w:ascii="Times New Roman"/>
          <w:b/>
        </w:rPr>
        <w:t xml:space="preserve">О </w:t>
      </w:r>
      <w:proofErr w:type="gramStart"/>
      <w:r w:rsidR="00DB0A3F" w:rsidRPr="002C632A">
        <w:rPr>
          <w:rFonts w:ascii="Times New Roman"/>
          <w:b/>
        </w:rPr>
        <w:t>проекте  «</w:t>
      </w:r>
      <w:proofErr w:type="gramEnd"/>
      <w:r w:rsidR="00DB0A3F" w:rsidRPr="002C632A">
        <w:rPr>
          <w:rFonts w:ascii="Times New Roman"/>
          <w:b/>
        </w:rPr>
        <w:t>Стимулирование и мониторинг реформ в сфере образования</w:t>
      </w:r>
      <w:r w:rsidR="00DB0A3F">
        <w:rPr>
          <w:rFonts w:ascii="Times New Roman"/>
          <w:b/>
        </w:rPr>
        <w:t xml:space="preserve"> в КР</w:t>
      </w:r>
      <w:r w:rsidR="00DB0A3F" w:rsidRPr="002C632A">
        <w:rPr>
          <w:rFonts w:ascii="Times New Roman"/>
          <w:b/>
        </w:rPr>
        <w:t>»</w:t>
      </w:r>
    </w:p>
    <w:p w:rsidR="00DB0A3F" w:rsidRDefault="00DB0A3F" w:rsidP="007524D0">
      <w:pPr>
        <w:spacing w:before="120" w:after="120"/>
        <w:ind w:left="1416" w:firstLine="708"/>
        <w:rPr>
          <w:rFonts w:ascii="Times New Roman"/>
        </w:rPr>
      </w:pPr>
      <w:proofErr w:type="spellStart"/>
      <w:r>
        <w:rPr>
          <w:rFonts w:ascii="Times New Roman"/>
          <w:b/>
          <w:i/>
        </w:rPr>
        <w:t>Курохтин</w:t>
      </w:r>
      <w:proofErr w:type="spellEnd"/>
      <w:r>
        <w:rPr>
          <w:rFonts w:ascii="Times New Roman"/>
          <w:b/>
          <w:i/>
        </w:rPr>
        <w:t xml:space="preserve"> Алексей</w:t>
      </w:r>
      <w:r w:rsidRPr="00A20073">
        <w:rPr>
          <w:rFonts w:ascii="Times New Roman"/>
          <w:b/>
          <w:i/>
        </w:rPr>
        <w:t xml:space="preserve">, </w:t>
      </w:r>
      <w:r w:rsidR="000E7A14" w:rsidRPr="000E7A14">
        <w:rPr>
          <w:rFonts w:ascii="Times New Roman"/>
        </w:rPr>
        <w:t xml:space="preserve">руководитель </w:t>
      </w:r>
      <w:r w:rsidRPr="00A20073">
        <w:rPr>
          <w:rFonts w:ascii="Times New Roman"/>
        </w:rPr>
        <w:t>проекта, ЭД «БИОМ»</w:t>
      </w:r>
    </w:p>
    <w:p w:rsidR="00DB0A3F" w:rsidRDefault="008437F5" w:rsidP="00DB0A3F">
      <w:pPr>
        <w:spacing w:before="120" w:after="120"/>
        <w:ind w:left="2124" w:hanging="2124"/>
        <w:rPr>
          <w:rFonts w:ascii="Times New Roman" w:eastAsiaTheme="minorEastAsia"/>
          <w:lang w:eastAsia="zh-CN"/>
        </w:rPr>
      </w:pPr>
      <w:r>
        <w:rPr>
          <w:rFonts w:ascii="Times New Roman"/>
          <w:b/>
        </w:rPr>
        <w:t>13</w:t>
      </w:r>
      <w:r w:rsidR="008021AD" w:rsidRPr="00F85BDE">
        <w:rPr>
          <w:rFonts w:ascii="Times New Roman"/>
          <w:b/>
        </w:rPr>
        <w:t>.</w:t>
      </w:r>
      <w:r w:rsidR="007524D0">
        <w:rPr>
          <w:rFonts w:ascii="Times New Roman" w:eastAsiaTheme="minorEastAsia"/>
          <w:b/>
          <w:lang w:eastAsia="zh-CN"/>
        </w:rPr>
        <w:t>30</w:t>
      </w:r>
      <w:r w:rsidR="007524D0">
        <w:rPr>
          <w:rFonts w:ascii="Times New Roman"/>
          <w:b/>
        </w:rPr>
        <w:t xml:space="preserve"> – 14.00</w:t>
      </w:r>
      <w:r w:rsidR="002C632A">
        <w:rPr>
          <w:rFonts w:ascii="Times New Roman"/>
        </w:rPr>
        <w:tab/>
      </w:r>
      <w:r w:rsidR="000E7A14">
        <w:rPr>
          <w:rFonts w:ascii="Times New Roman"/>
          <w:b/>
        </w:rPr>
        <w:t>«Система мониторинга сферы</w:t>
      </w:r>
      <w:r w:rsidR="00DB0A3F">
        <w:rPr>
          <w:rFonts w:ascii="Times New Roman"/>
          <w:b/>
        </w:rPr>
        <w:t xml:space="preserve"> образования</w:t>
      </w:r>
      <w:r w:rsidR="000E7A14">
        <w:rPr>
          <w:rFonts w:ascii="Times New Roman"/>
          <w:b/>
        </w:rPr>
        <w:t xml:space="preserve"> КР</w:t>
      </w:r>
      <w:r w:rsidR="00DB0A3F">
        <w:rPr>
          <w:rFonts w:ascii="Times New Roman"/>
          <w:b/>
        </w:rPr>
        <w:t xml:space="preserve">: вызовы и перспективы, роль </w:t>
      </w:r>
      <w:r w:rsidR="000E7A14">
        <w:rPr>
          <w:rFonts w:ascii="Times New Roman"/>
          <w:b/>
        </w:rPr>
        <w:t>общественности</w:t>
      </w:r>
      <w:r w:rsidR="00DB0A3F" w:rsidRPr="005638CB">
        <w:rPr>
          <w:rFonts w:ascii="Times New Roman"/>
          <w:b/>
        </w:rPr>
        <w:t>»</w:t>
      </w:r>
      <w:r w:rsidR="00DB0A3F" w:rsidRPr="005638CB">
        <w:rPr>
          <w:rFonts w:ascii="Times New Roman"/>
        </w:rPr>
        <w:t xml:space="preserve"> </w:t>
      </w:r>
    </w:p>
    <w:p w:rsidR="0072185C" w:rsidRPr="007524D0" w:rsidRDefault="00DB0A3F" w:rsidP="007524D0">
      <w:pPr>
        <w:spacing w:before="120" w:after="120"/>
        <w:ind w:left="2124"/>
        <w:rPr>
          <w:rFonts w:ascii="Times New Roman"/>
          <w:b/>
          <w:i/>
        </w:rPr>
      </w:pPr>
      <w:r w:rsidRPr="002C632A">
        <w:rPr>
          <w:rFonts w:ascii="Times New Roman"/>
          <w:b/>
          <w:i/>
        </w:rPr>
        <w:t>Бойко Евгения</w:t>
      </w:r>
      <w:r w:rsidRPr="008021AD">
        <w:rPr>
          <w:rFonts w:ascii="Times New Roman"/>
          <w:b/>
        </w:rPr>
        <w:t>,</w:t>
      </w:r>
      <w:r w:rsidRPr="008021AD">
        <w:t xml:space="preserve"> </w:t>
      </w:r>
      <w:r w:rsidRPr="008021AD">
        <w:rPr>
          <w:rFonts w:ascii="Times New Roman"/>
        </w:rPr>
        <w:t xml:space="preserve">Заведующая </w:t>
      </w:r>
      <w:r w:rsidR="00A95CB0" w:rsidRPr="00D0156D">
        <w:rPr>
          <w:rFonts w:ascii="Times New Roman"/>
        </w:rPr>
        <w:t>отделом</w:t>
      </w:r>
      <w:r w:rsidRPr="00D0156D">
        <w:rPr>
          <w:rFonts w:ascii="Times New Roman"/>
        </w:rPr>
        <w:t xml:space="preserve"> мониторинга</w:t>
      </w:r>
      <w:r w:rsidR="00A95CB0" w:rsidRPr="00D0156D">
        <w:rPr>
          <w:rFonts w:ascii="Times New Roman"/>
        </w:rPr>
        <w:t>,</w:t>
      </w:r>
      <w:r w:rsidRPr="00D0156D">
        <w:rPr>
          <w:rFonts w:ascii="Times New Roman"/>
        </w:rPr>
        <w:t xml:space="preserve"> стратегического планирования </w:t>
      </w:r>
      <w:r w:rsidR="00A95CB0" w:rsidRPr="00D0156D">
        <w:rPr>
          <w:rFonts w:ascii="Times New Roman"/>
        </w:rPr>
        <w:t xml:space="preserve">и информационного обеспечения </w:t>
      </w:r>
      <w:r>
        <w:rPr>
          <w:rFonts w:ascii="Times New Roman"/>
        </w:rPr>
        <w:t>МО</w:t>
      </w:r>
      <w:r w:rsidRPr="008021AD">
        <w:rPr>
          <w:rFonts w:ascii="Times New Roman"/>
        </w:rPr>
        <w:t>Н КР</w:t>
      </w:r>
    </w:p>
    <w:p w:rsidR="007524D0" w:rsidRPr="008437F5" w:rsidRDefault="007524D0" w:rsidP="007524D0">
      <w:pPr>
        <w:spacing w:before="240" w:after="80"/>
        <w:ind w:left="2126" w:hanging="2126"/>
        <w:rPr>
          <w:rFonts w:ascii="Times New Roman"/>
          <w:b/>
        </w:rPr>
      </w:pPr>
      <w:r>
        <w:rPr>
          <w:rFonts w:ascii="Times New Roman"/>
          <w:b/>
        </w:rPr>
        <w:t>14.0</w:t>
      </w:r>
      <w:r w:rsidR="008437F5">
        <w:rPr>
          <w:rFonts w:ascii="Times New Roman"/>
          <w:b/>
        </w:rPr>
        <w:t>0 –</w:t>
      </w:r>
      <w:r w:rsidR="00B216DB">
        <w:rPr>
          <w:rFonts w:ascii="Times New Roman"/>
          <w:b/>
        </w:rPr>
        <w:t xml:space="preserve"> 14.</w:t>
      </w:r>
      <w:r>
        <w:rPr>
          <w:rFonts w:ascii="Times New Roman"/>
          <w:b/>
        </w:rPr>
        <w:t>3</w:t>
      </w:r>
      <w:r w:rsidR="008437F5">
        <w:rPr>
          <w:rFonts w:ascii="Times New Roman"/>
          <w:b/>
        </w:rPr>
        <w:t>0</w:t>
      </w:r>
      <w:r w:rsidR="008437F5">
        <w:rPr>
          <w:rFonts w:ascii="Times New Roman"/>
          <w:b/>
        </w:rPr>
        <w:tab/>
      </w:r>
      <w:r>
        <w:rPr>
          <w:rFonts w:ascii="Times New Roman"/>
          <w:b/>
        </w:rPr>
        <w:t xml:space="preserve"> «Руководств</w:t>
      </w:r>
      <w:r w:rsidR="000E7A14">
        <w:rPr>
          <w:rFonts w:ascii="Times New Roman"/>
          <w:b/>
        </w:rPr>
        <w:t>о</w:t>
      </w:r>
      <w:r>
        <w:rPr>
          <w:rFonts w:ascii="Times New Roman"/>
          <w:b/>
        </w:rPr>
        <w:t xml:space="preserve"> по созданию и развитию национальной модели мониторинга и оценки в сф</w:t>
      </w:r>
      <w:r w:rsidR="000E7A14">
        <w:rPr>
          <w:rFonts w:ascii="Times New Roman"/>
          <w:b/>
        </w:rPr>
        <w:t>ере образования»; оценка и мониторинг реформ в сфере образования</w:t>
      </w:r>
    </w:p>
    <w:p w:rsidR="007524D0" w:rsidRPr="0072185C" w:rsidRDefault="007524D0" w:rsidP="007524D0">
      <w:pPr>
        <w:spacing w:after="80"/>
        <w:ind w:left="2124"/>
        <w:rPr>
          <w:rFonts w:ascii="Times New Roman"/>
          <w:i/>
        </w:rPr>
      </w:pPr>
      <w:r w:rsidRPr="002D1CA2">
        <w:rPr>
          <w:rFonts w:ascii="Times New Roman"/>
          <w:b/>
          <w:i/>
        </w:rPr>
        <w:t>Третьякова Татьяна</w:t>
      </w:r>
      <w:r w:rsidRPr="002D1CA2">
        <w:rPr>
          <w:rFonts w:ascii="Times New Roman"/>
        </w:rPr>
        <w:t>, Руководитель Национальной сети мониторинга и оценки КР</w:t>
      </w:r>
      <w:r>
        <w:rPr>
          <w:rFonts w:ascii="Times New Roman"/>
        </w:rPr>
        <w:t>.</w:t>
      </w:r>
    </w:p>
    <w:p w:rsidR="00F345A9" w:rsidRPr="00B50EEA" w:rsidRDefault="00F345A9" w:rsidP="005638CB">
      <w:pPr>
        <w:pStyle w:val="ab"/>
        <w:ind w:left="2124" w:hanging="2124"/>
        <w:rPr>
          <w:rFonts w:ascii="Times New Roman"/>
          <w:sz w:val="4"/>
          <w:szCs w:val="4"/>
        </w:rPr>
      </w:pPr>
    </w:p>
    <w:p w:rsidR="007524D0" w:rsidRDefault="00B216DB" w:rsidP="007524D0">
      <w:pPr>
        <w:pStyle w:val="ab"/>
        <w:spacing w:after="80"/>
        <w:rPr>
          <w:rFonts w:ascii="Times New Roman"/>
        </w:rPr>
      </w:pPr>
      <w:r>
        <w:rPr>
          <w:rFonts w:ascii="Times New Roman"/>
          <w:b/>
        </w:rPr>
        <w:t>14.</w:t>
      </w:r>
      <w:r w:rsidR="008A4BD2">
        <w:rPr>
          <w:rFonts w:ascii="Times New Roman"/>
          <w:b/>
        </w:rPr>
        <w:t>30</w:t>
      </w:r>
      <w:r w:rsidR="008437F5">
        <w:rPr>
          <w:rFonts w:ascii="Times New Roman"/>
          <w:b/>
        </w:rPr>
        <w:t xml:space="preserve"> </w:t>
      </w:r>
      <w:r w:rsidR="008C5BE9">
        <w:rPr>
          <w:rFonts w:ascii="Times New Roman"/>
          <w:b/>
        </w:rPr>
        <w:t>– 15</w:t>
      </w:r>
      <w:r>
        <w:rPr>
          <w:rFonts w:ascii="Times New Roman"/>
          <w:b/>
        </w:rPr>
        <w:t>.</w:t>
      </w:r>
      <w:r w:rsidR="008437F5">
        <w:rPr>
          <w:rFonts w:ascii="Times New Roman" w:eastAsiaTheme="minorEastAsia" w:hint="eastAsia"/>
          <w:b/>
          <w:lang w:eastAsia="zh-CN"/>
        </w:rPr>
        <w:t>00</w:t>
      </w:r>
      <w:r w:rsidR="005638CB" w:rsidRPr="005638CB">
        <w:rPr>
          <w:rFonts w:ascii="Times New Roman"/>
        </w:rPr>
        <w:tab/>
      </w:r>
      <w:r w:rsidR="007524D0">
        <w:rPr>
          <w:rFonts w:ascii="Times New Roman"/>
        </w:rPr>
        <w:tab/>
      </w:r>
      <w:r w:rsidR="007524D0">
        <w:rPr>
          <w:rFonts w:ascii="Times New Roman"/>
          <w:b/>
        </w:rPr>
        <w:t>Пилотный мониторинг школ</w:t>
      </w:r>
      <w:r w:rsidR="007524D0" w:rsidRPr="005638CB">
        <w:rPr>
          <w:rFonts w:ascii="Times New Roman"/>
        </w:rPr>
        <w:t xml:space="preserve"> </w:t>
      </w:r>
    </w:p>
    <w:p w:rsidR="007524D0" w:rsidRDefault="007524D0" w:rsidP="007524D0">
      <w:pPr>
        <w:pStyle w:val="ab"/>
        <w:numPr>
          <w:ilvl w:val="0"/>
          <w:numId w:val="8"/>
        </w:numPr>
        <w:spacing w:after="80"/>
        <w:rPr>
          <w:rFonts w:ascii="Times New Roman"/>
        </w:rPr>
      </w:pPr>
      <w:r w:rsidRPr="008437F5">
        <w:rPr>
          <w:rFonts w:ascii="Times New Roman"/>
        </w:rPr>
        <w:t>Методология и результаты пилотного мониторинга школ</w:t>
      </w:r>
    </w:p>
    <w:p w:rsidR="009B7FE1" w:rsidRDefault="007524D0" w:rsidP="009B7FE1">
      <w:pPr>
        <w:pStyle w:val="ab"/>
        <w:numPr>
          <w:ilvl w:val="0"/>
          <w:numId w:val="8"/>
        </w:numPr>
        <w:spacing w:after="80"/>
        <w:rPr>
          <w:rFonts w:ascii="Times New Roman"/>
        </w:rPr>
      </w:pPr>
      <w:r>
        <w:rPr>
          <w:rFonts w:ascii="Times New Roman"/>
        </w:rPr>
        <w:t>Выводы и рекомендации</w:t>
      </w:r>
    </w:p>
    <w:p w:rsidR="009B7FE1" w:rsidRPr="002E63BB" w:rsidRDefault="009B7FE1" w:rsidP="009B7FE1">
      <w:pPr>
        <w:pStyle w:val="ab"/>
        <w:spacing w:after="80"/>
        <w:ind w:left="2484"/>
        <w:rPr>
          <w:rFonts w:ascii="Times New Roman"/>
          <w:lang w:val="en-US"/>
        </w:rPr>
      </w:pPr>
      <w:proofErr w:type="spellStart"/>
      <w:r>
        <w:rPr>
          <w:rFonts w:ascii="Times New Roman"/>
          <w:b/>
          <w:i/>
        </w:rPr>
        <w:t>Зульфия</w:t>
      </w:r>
      <w:proofErr w:type="spellEnd"/>
      <w:r>
        <w:rPr>
          <w:rFonts w:ascii="Times New Roman"/>
          <w:b/>
          <w:i/>
        </w:rPr>
        <w:t xml:space="preserve"> </w:t>
      </w:r>
      <w:proofErr w:type="spellStart"/>
      <w:r>
        <w:rPr>
          <w:rFonts w:ascii="Times New Roman"/>
          <w:b/>
          <w:i/>
        </w:rPr>
        <w:t>Кочорбаева</w:t>
      </w:r>
      <w:proofErr w:type="spellEnd"/>
      <w:r w:rsidRPr="009B7FE1">
        <w:rPr>
          <w:rFonts w:ascii="Times New Roman"/>
        </w:rPr>
        <w:t xml:space="preserve">, </w:t>
      </w:r>
      <w:r>
        <w:rPr>
          <w:rFonts w:ascii="Times New Roman"/>
        </w:rPr>
        <w:t>Директор ОО «Агентство Социальных Технологий»</w:t>
      </w:r>
      <w:bookmarkStart w:id="0" w:name="_GoBack"/>
      <w:bookmarkEnd w:id="0"/>
    </w:p>
    <w:p w:rsidR="009B7FE1" w:rsidRPr="00B50EEA" w:rsidRDefault="009B7FE1" w:rsidP="009B7FE1">
      <w:pPr>
        <w:pStyle w:val="ab"/>
        <w:numPr>
          <w:ilvl w:val="0"/>
          <w:numId w:val="8"/>
        </w:numPr>
        <w:rPr>
          <w:rFonts w:ascii="Times New Roman"/>
          <w:sz w:val="4"/>
          <w:szCs w:val="4"/>
        </w:rPr>
      </w:pPr>
    </w:p>
    <w:p w:rsidR="009B7FE1" w:rsidRPr="009B7FE1" w:rsidRDefault="009B7FE1" w:rsidP="009B7FE1">
      <w:pPr>
        <w:pStyle w:val="ab"/>
        <w:spacing w:after="80"/>
        <w:ind w:left="2484"/>
        <w:rPr>
          <w:rFonts w:ascii="Times New Roman"/>
        </w:rPr>
      </w:pPr>
      <w:proofErr w:type="spellStart"/>
      <w:r>
        <w:rPr>
          <w:rFonts w:ascii="Times New Roman"/>
          <w:b/>
          <w:i/>
        </w:rPr>
        <w:t>Зуура</w:t>
      </w:r>
      <w:proofErr w:type="spellEnd"/>
      <w:r>
        <w:rPr>
          <w:rFonts w:ascii="Times New Roman"/>
          <w:b/>
          <w:i/>
        </w:rPr>
        <w:t xml:space="preserve"> </w:t>
      </w:r>
      <w:proofErr w:type="spellStart"/>
      <w:r>
        <w:rPr>
          <w:rFonts w:ascii="Times New Roman"/>
          <w:b/>
          <w:i/>
        </w:rPr>
        <w:t>Мендикулова</w:t>
      </w:r>
      <w:proofErr w:type="spellEnd"/>
      <w:r w:rsidRPr="009B7FE1">
        <w:rPr>
          <w:rFonts w:ascii="Times New Roman"/>
        </w:rPr>
        <w:t xml:space="preserve">, </w:t>
      </w:r>
      <w:r>
        <w:rPr>
          <w:rFonts w:ascii="Times New Roman"/>
        </w:rPr>
        <w:t xml:space="preserve">Консультант по </w:t>
      </w:r>
      <w:r w:rsidR="002E63BB">
        <w:rPr>
          <w:rFonts w:ascii="Times New Roman" w:eastAsiaTheme="minorEastAsia"/>
          <w:lang w:eastAsia="zh-CN"/>
        </w:rPr>
        <w:t>санитарии и гигиене</w:t>
      </w:r>
    </w:p>
    <w:p w:rsidR="009B7FE1" w:rsidRDefault="002E63BB" w:rsidP="009B7FE1">
      <w:pPr>
        <w:pStyle w:val="ab"/>
        <w:spacing w:after="80"/>
        <w:ind w:left="2124" w:firstLine="360"/>
        <w:rPr>
          <w:rFonts w:ascii="Times New Roman"/>
        </w:rPr>
      </w:pPr>
      <w:proofErr w:type="spellStart"/>
      <w:r w:rsidRPr="009B7FE1">
        <w:rPr>
          <w:rFonts w:ascii="Times New Roman"/>
          <w:b/>
          <w:i/>
        </w:rPr>
        <w:t>Айнура</w:t>
      </w:r>
      <w:proofErr w:type="spellEnd"/>
      <w:r w:rsidRPr="009B7FE1">
        <w:rPr>
          <w:rFonts w:ascii="Times New Roman"/>
          <w:b/>
          <w:i/>
        </w:rPr>
        <w:t xml:space="preserve"> </w:t>
      </w:r>
      <w:proofErr w:type="spellStart"/>
      <w:r w:rsidR="009B7FE1" w:rsidRPr="009B7FE1">
        <w:rPr>
          <w:rFonts w:ascii="Times New Roman"/>
          <w:b/>
          <w:i/>
        </w:rPr>
        <w:t>Тентиева</w:t>
      </w:r>
      <w:proofErr w:type="spellEnd"/>
      <w:r w:rsidR="009B7FE1" w:rsidRPr="009B7FE1">
        <w:rPr>
          <w:rFonts w:ascii="Times New Roman"/>
        </w:rPr>
        <w:t xml:space="preserve">, </w:t>
      </w:r>
      <w:r w:rsidR="009B7FE1">
        <w:rPr>
          <w:rFonts w:ascii="Times New Roman"/>
        </w:rPr>
        <w:t>Председатель Общественного Совета МОН КР</w:t>
      </w:r>
    </w:p>
    <w:p w:rsidR="009B7FE1" w:rsidRPr="009B7FE1" w:rsidRDefault="009B7FE1" w:rsidP="009B7FE1">
      <w:pPr>
        <w:pStyle w:val="ab"/>
        <w:spacing w:after="80"/>
        <w:ind w:left="2124" w:firstLine="360"/>
        <w:rPr>
          <w:rFonts w:ascii="Times New Roman"/>
        </w:rPr>
      </w:pPr>
      <w:proofErr w:type="spellStart"/>
      <w:r>
        <w:rPr>
          <w:rFonts w:ascii="Times New Roman"/>
          <w:b/>
          <w:i/>
        </w:rPr>
        <w:t>Альфия</w:t>
      </w:r>
      <w:proofErr w:type="spellEnd"/>
      <w:r>
        <w:rPr>
          <w:rFonts w:ascii="Times New Roman"/>
          <w:b/>
          <w:i/>
        </w:rPr>
        <w:t xml:space="preserve"> Насырова, </w:t>
      </w:r>
      <w:r w:rsidRPr="009B7FE1">
        <w:rPr>
          <w:rFonts w:ascii="Times New Roman"/>
        </w:rPr>
        <w:t>ЭД БИОМ</w:t>
      </w:r>
    </w:p>
    <w:p w:rsidR="008437F5" w:rsidRDefault="007524D0" w:rsidP="009B7FE1">
      <w:pPr>
        <w:spacing w:after="60"/>
        <w:ind w:left="2124" w:firstLine="360"/>
        <w:rPr>
          <w:rFonts w:ascii="Times New Roman"/>
        </w:rPr>
      </w:pPr>
      <w:r w:rsidRPr="00B216DB">
        <w:rPr>
          <w:rFonts w:ascii="Times New Roman"/>
        </w:rPr>
        <w:lastRenderedPageBreak/>
        <w:t xml:space="preserve">Модератор: </w:t>
      </w:r>
      <w:r w:rsidRPr="002D1CA2">
        <w:rPr>
          <w:rFonts w:ascii="Times New Roman"/>
          <w:b/>
          <w:i/>
        </w:rPr>
        <w:t>Третьякова Татьяна</w:t>
      </w:r>
      <w:r w:rsidRPr="002D1CA2">
        <w:rPr>
          <w:rFonts w:ascii="Times New Roman"/>
        </w:rPr>
        <w:t>, Руководитель Национальной сети мониторинга и оценки КР</w:t>
      </w:r>
    </w:p>
    <w:p w:rsidR="008C5BE9" w:rsidRDefault="008C5BE9" w:rsidP="008C5BE9">
      <w:pPr>
        <w:spacing w:after="60"/>
        <w:rPr>
          <w:rFonts w:ascii="Times New Roman"/>
        </w:rPr>
      </w:pPr>
      <w:r w:rsidRPr="008C5BE9">
        <w:rPr>
          <w:rFonts w:ascii="Times New Roman"/>
          <w:b/>
        </w:rPr>
        <w:t>15.00 – 15.20</w:t>
      </w:r>
      <w:r>
        <w:rPr>
          <w:rFonts w:ascii="Times New Roman"/>
        </w:rPr>
        <w:tab/>
      </w:r>
      <w:r>
        <w:rPr>
          <w:rFonts w:ascii="Times New Roman"/>
        </w:rPr>
        <w:tab/>
        <w:t>Чай, кофе</w:t>
      </w:r>
    </w:p>
    <w:p w:rsidR="008C5BE9" w:rsidRPr="007524D0" w:rsidRDefault="008C5BE9" w:rsidP="008C5BE9">
      <w:pPr>
        <w:spacing w:after="60"/>
        <w:rPr>
          <w:rFonts w:ascii="Times New Roman"/>
        </w:rPr>
      </w:pPr>
      <w:r w:rsidRPr="008C5BE9">
        <w:rPr>
          <w:rFonts w:ascii="Times New Roman"/>
          <w:b/>
        </w:rPr>
        <w:t>15.20 – 16.00</w:t>
      </w:r>
      <w:r w:rsidRPr="008C5BE9">
        <w:rPr>
          <w:rFonts w:ascii="Times New Roman"/>
          <w:b/>
        </w:rPr>
        <w:tab/>
      </w:r>
      <w:r>
        <w:rPr>
          <w:rFonts w:ascii="Times New Roman"/>
        </w:rPr>
        <w:tab/>
      </w:r>
      <w:r w:rsidRPr="009B7FE1">
        <w:rPr>
          <w:rFonts w:ascii="Times New Roman"/>
          <w:b/>
        </w:rPr>
        <w:t>Пилотный мониторинг школ</w:t>
      </w:r>
      <w:r>
        <w:rPr>
          <w:rFonts w:ascii="Times New Roman"/>
        </w:rPr>
        <w:t xml:space="preserve"> </w:t>
      </w:r>
      <w:r w:rsidRPr="009B7FE1">
        <w:rPr>
          <w:rFonts w:ascii="Times New Roman"/>
          <w:i/>
        </w:rPr>
        <w:t>(продолжение)</w:t>
      </w:r>
    </w:p>
    <w:p w:rsidR="00B216DB" w:rsidRPr="00B50EEA" w:rsidRDefault="00B216DB" w:rsidP="008437F5">
      <w:pPr>
        <w:spacing w:after="60"/>
        <w:ind w:left="2124" w:firstLine="708"/>
        <w:rPr>
          <w:rFonts w:ascii="Times New Roman"/>
          <w:b/>
          <w:i/>
          <w:sz w:val="4"/>
          <w:szCs w:val="4"/>
        </w:rPr>
      </w:pPr>
    </w:p>
    <w:p w:rsidR="008C5BE9" w:rsidRDefault="000E7A14" w:rsidP="008C5BE9">
      <w:pPr>
        <w:spacing w:after="60"/>
        <w:rPr>
          <w:rFonts w:ascii="Times New Roman"/>
          <w:b/>
        </w:rPr>
      </w:pPr>
      <w:r>
        <w:rPr>
          <w:rFonts w:ascii="Times New Roman"/>
          <w:b/>
        </w:rPr>
        <w:t>16.00 – 16.4</w:t>
      </w:r>
      <w:r w:rsidR="00B216DB">
        <w:rPr>
          <w:rFonts w:ascii="Times New Roman"/>
          <w:b/>
        </w:rPr>
        <w:t>0</w:t>
      </w:r>
      <w:r w:rsidR="00B216DB">
        <w:rPr>
          <w:rFonts w:ascii="Times New Roman"/>
          <w:b/>
        </w:rPr>
        <w:tab/>
      </w:r>
      <w:r w:rsidR="00B216DB">
        <w:rPr>
          <w:rFonts w:ascii="Times New Roman"/>
          <w:b/>
        </w:rPr>
        <w:tab/>
      </w:r>
      <w:r w:rsidR="00B216DB" w:rsidRPr="00B216DB">
        <w:rPr>
          <w:rFonts w:ascii="Times New Roman"/>
          <w:b/>
        </w:rPr>
        <w:t>Общая дискуссия</w:t>
      </w:r>
      <w:r>
        <w:rPr>
          <w:rFonts w:ascii="Times New Roman"/>
          <w:b/>
        </w:rPr>
        <w:t>: вызовы и перспективы для системы мониторинга</w:t>
      </w:r>
    </w:p>
    <w:p w:rsidR="008C5BE9" w:rsidRPr="008C5BE9" w:rsidRDefault="008C5BE9" w:rsidP="008C5BE9">
      <w:pPr>
        <w:spacing w:after="60"/>
        <w:rPr>
          <w:rFonts w:ascii="Times New Roman"/>
          <w:b/>
          <w:sz w:val="4"/>
          <w:szCs w:val="4"/>
        </w:rPr>
      </w:pPr>
    </w:p>
    <w:p w:rsidR="002B6204" w:rsidRPr="008C5BE9" w:rsidRDefault="002B6204" w:rsidP="008C5BE9">
      <w:pPr>
        <w:spacing w:after="60"/>
        <w:rPr>
          <w:rFonts w:ascii="Times New Roman"/>
          <w:b/>
        </w:rPr>
      </w:pPr>
      <w:r>
        <w:rPr>
          <w:rFonts w:ascii="Times New Roman"/>
          <w:b/>
        </w:rPr>
        <w:t>1</w:t>
      </w:r>
      <w:r w:rsidR="00B216DB">
        <w:rPr>
          <w:rFonts w:ascii="Times New Roman"/>
          <w:b/>
        </w:rPr>
        <w:t>6</w:t>
      </w:r>
      <w:r>
        <w:rPr>
          <w:rFonts w:ascii="Times New Roman"/>
          <w:b/>
        </w:rPr>
        <w:t>.</w:t>
      </w:r>
      <w:r w:rsidR="000E7A14">
        <w:rPr>
          <w:rFonts w:ascii="Times New Roman"/>
          <w:b/>
        </w:rPr>
        <w:t>4</w:t>
      </w:r>
      <w:r w:rsidR="00A20073">
        <w:rPr>
          <w:rFonts w:ascii="Times New Roman"/>
          <w:b/>
        </w:rPr>
        <w:t>0</w:t>
      </w:r>
      <w:r w:rsidR="000E7A14">
        <w:rPr>
          <w:rFonts w:ascii="Times New Roman"/>
          <w:b/>
        </w:rPr>
        <w:t xml:space="preserve"> – 17.3</w:t>
      </w:r>
      <w:r>
        <w:rPr>
          <w:rFonts w:ascii="Times New Roman"/>
          <w:b/>
        </w:rPr>
        <w:t>0</w:t>
      </w:r>
      <w:r>
        <w:rPr>
          <w:rFonts w:ascii="Times New Roman"/>
          <w:b/>
        </w:rPr>
        <w:tab/>
      </w:r>
      <w:r w:rsidR="008C5BE9">
        <w:rPr>
          <w:rFonts w:ascii="Times New Roman"/>
          <w:b/>
        </w:rPr>
        <w:tab/>
      </w:r>
      <w:r w:rsidRPr="00B50EEA">
        <w:rPr>
          <w:rFonts w:ascii="Times New Roman"/>
          <w:b/>
        </w:rPr>
        <w:t xml:space="preserve">Подведение итогов </w:t>
      </w:r>
      <w:r w:rsidR="00875920" w:rsidRPr="00B50EEA">
        <w:rPr>
          <w:rFonts w:ascii="Times New Roman"/>
          <w:b/>
        </w:rPr>
        <w:t>круглого стола</w:t>
      </w:r>
    </w:p>
    <w:sectPr w:rsidR="002B6204" w:rsidRPr="008C5BE9" w:rsidSect="002E63BB">
      <w:footerReference w:type="even" r:id="rId11"/>
      <w:footerReference w:type="default" r:id="rId12"/>
      <w:pgSz w:w="11906" w:h="16838"/>
      <w:pgMar w:top="993" w:right="850" w:bottom="284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C43" w:rsidRDefault="00C52C43">
      <w:r>
        <w:separator/>
      </w:r>
    </w:p>
  </w:endnote>
  <w:endnote w:type="continuationSeparator" w:id="0">
    <w:p w:rsidR="00C52C43" w:rsidRDefault="00C52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rlito">
    <w:altName w:val="Calibri"/>
    <w:panose1 w:val="00000000000000000000"/>
    <w:charset w:val="00"/>
    <w:family w:val="auto"/>
    <w:notTrueType/>
    <w:pitch w:val="variable"/>
    <w:sig w:usb0="E10002FF" w:usb1="5000E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7DE" w:rsidRDefault="006C741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A17D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17DE" w:rsidRDefault="00DA17D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7DE" w:rsidRDefault="00DA17D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C43" w:rsidRDefault="00C52C43">
      <w:r>
        <w:separator/>
      </w:r>
    </w:p>
  </w:footnote>
  <w:footnote w:type="continuationSeparator" w:id="0">
    <w:p w:rsidR="00C52C43" w:rsidRDefault="00C52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06AC5"/>
    <w:multiLevelType w:val="hybridMultilevel"/>
    <w:tmpl w:val="D3CE0D58"/>
    <w:lvl w:ilvl="0" w:tplc="0419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>
    <w:nsid w:val="29607E62"/>
    <w:multiLevelType w:val="hybridMultilevel"/>
    <w:tmpl w:val="9566CE94"/>
    <w:lvl w:ilvl="0" w:tplc="041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">
    <w:nsid w:val="2AA4210C"/>
    <w:multiLevelType w:val="multilevel"/>
    <w:tmpl w:val="207E08B4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40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">
    <w:nsid w:val="2F3B2204"/>
    <w:multiLevelType w:val="hybridMultilevel"/>
    <w:tmpl w:val="3AC052D0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">
    <w:nsid w:val="364C4266"/>
    <w:multiLevelType w:val="hybridMultilevel"/>
    <w:tmpl w:val="A3B87D4A"/>
    <w:lvl w:ilvl="0" w:tplc="0419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>
    <w:nsid w:val="4642191F"/>
    <w:multiLevelType w:val="hybridMultilevel"/>
    <w:tmpl w:val="C2B64F46"/>
    <w:lvl w:ilvl="0" w:tplc="0419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>
    <w:nsid w:val="5D177304"/>
    <w:multiLevelType w:val="hybridMultilevel"/>
    <w:tmpl w:val="5B4A8F2C"/>
    <w:lvl w:ilvl="0" w:tplc="F7A06AEC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7146068E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BDFAA120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E7845F28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E2462FEE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39E69BD2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32681772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CD2499E4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587025BE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>
    <w:nsid w:val="75B57228"/>
    <w:multiLevelType w:val="hybridMultilevel"/>
    <w:tmpl w:val="7FF2E012"/>
    <w:lvl w:ilvl="0" w:tplc="264EC13A">
      <w:numFmt w:val="decimal"/>
      <w:lvlText w:val="%1"/>
      <w:lvlJc w:val="left"/>
      <w:pPr>
        <w:ind w:left="3131" w:hanging="10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2FFE"/>
    <w:rsid w:val="00001EB3"/>
    <w:rsid w:val="00024B53"/>
    <w:rsid w:val="00082192"/>
    <w:rsid w:val="000C5BD0"/>
    <w:rsid w:val="000E7A14"/>
    <w:rsid w:val="000F5876"/>
    <w:rsid w:val="00113052"/>
    <w:rsid w:val="0014594B"/>
    <w:rsid w:val="002210CD"/>
    <w:rsid w:val="002338DC"/>
    <w:rsid w:val="00245BE1"/>
    <w:rsid w:val="002A4CA1"/>
    <w:rsid w:val="002B6204"/>
    <w:rsid w:val="002C632A"/>
    <w:rsid w:val="002D1CA2"/>
    <w:rsid w:val="002E63BB"/>
    <w:rsid w:val="003212B5"/>
    <w:rsid w:val="00343EE9"/>
    <w:rsid w:val="0037145E"/>
    <w:rsid w:val="00394357"/>
    <w:rsid w:val="003B1022"/>
    <w:rsid w:val="00415BB9"/>
    <w:rsid w:val="00467AB9"/>
    <w:rsid w:val="004775F4"/>
    <w:rsid w:val="00486288"/>
    <w:rsid w:val="004E705E"/>
    <w:rsid w:val="0052364D"/>
    <w:rsid w:val="00547F5D"/>
    <w:rsid w:val="00554DDC"/>
    <w:rsid w:val="005638CB"/>
    <w:rsid w:val="00587015"/>
    <w:rsid w:val="005C1CE2"/>
    <w:rsid w:val="005E2FFE"/>
    <w:rsid w:val="00614675"/>
    <w:rsid w:val="00650BA1"/>
    <w:rsid w:val="006C683C"/>
    <w:rsid w:val="006C7149"/>
    <w:rsid w:val="006C7416"/>
    <w:rsid w:val="007033EE"/>
    <w:rsid w:val="007061E7"/>
    <w:rsid w:val="007101ED"/>
    <w:rsid w:val="00717C60"/>
    <w:rsid w:val="0072185C"/>
    <w:rsid w:val="007524D0"/>
    <w:rsid w:val="007544BF"/>
    <w:rsid w:val="00766FEC"/>
    <w:rsid w:val="00791848"/>
    <w:rsid w:val="0079631F"/>
    <w:rsid w:val="007A44FA"/>
    <w:rsid w:val="008021AD"/>
    <w:rsid w:val="008437F5"/>
    <w:rsid w:val="00875920"/>
    <w:rsid w:val="008A4BD2"/>
    <w:rsid w:val="008C2BBE"/>
    <w:rsid w:val="008C3895"/>
    <w:rsid w:val="008C5BE9"/>
    <w:rsid w:val="008D1CD9"/>
    <w:rsid w:val="00902B1C"/>
    <w:rsid w:val="00942AB4"/>
    <w:rsid w:val="009523B5"/>
    <w:rsid w:val="00990479"/>
    <w:rsid w:val="009B0AF1"/>
    <w:rsid w:val="009B138B"/>
    <w:rsid w:val="009B7FE1"/>
    <w:rsid w:val="00A1375F"/>
    <w:rsid w:val="00A20073"/>
    <w:rsid w:val="00A452C9"/>
    <w:rsid w:val="00A51718"/>
    <w:rsid w:val="00A86EDE"/>
    <w:rsid w:val="00A95CB0"/>
    <w:rsid w:val="00AB6A56"/>
    <w:rsid w:val="00B01065"/>
    <w:rsid w:val="00B1204A"/>
    <w:rsid w:val="00B1699D"/>
    <w:rsid w:val="00B216DB"/>
    <w:rsid w:val="00B26BDC"/>
    <w:rsid w:val="00B4297F"/>
    <w:rsid w:val="00B50EEA"/>
    <w:rsid w:val="00B54E94"/>
    <w:rsid w:val="00BF2921"/>
    <w:rsid w:val="00C3236E"/>
    <w:rsid w:val="00C33610"/>
    <w:rsid w:val="00C36432"/>
    <w:rsid w:val="00C52C43"/>
    <w:rsid w:val="00C706DB"/>
    <w:rsid w:val="00C92AB7"/>
    <w:rsid w:val="00CB0234"/>
    <w:rsid w:val="00CB62F8"/>
    <w:rsid w:val="00D007B0"/>
    <w:rsid w:val="00D0156D"/>
    <w:rsid w:val="00D1724D"/>
    <w:rsid w:val="00D2796E"/>
    <w:rsid w:val="00D35B6C"/>
    <w:rsid w:val="00D6088D"/>
    <w:rsid w:val="00D70805"/>
    <w:rsid w:val="00DA17DE"/>
    <w:rsid w:val="00DB0A3F"/>
    <w:rsid w:val="00E33695"/>
    <w:rsid w:val="00E6740D"/>
    <w:rsid w:val="00E80EB0"/>
    <w:rsid w:val="00F00CDC"/>
    <w:rsid w:val="00F345A9"/>
    <w:rsid w:val="00F403A9"/>
    <w:rsid w:val="00F5434F"/>
    <w:rsid w:val="00F85BDE"/>
    <w:rsid w:val="00F94992"/>
    <w:rsid w:val="00FC4685"/>
    <w:rsid w:val="00FC7414"/>
    <w:rsid w:val="00FD4825"/>
    <w:rsid w:val="00FE2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E203B25A-6A92-4692-839E-B94150D93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8CB"/>
    <w:pPr>
      <w:spacing w:after="0" w:line="240" w:lineRule="auto"/>
    </w:pPr>
    <w:rPr>
      <w:rFonts w:ascii="Carlito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638C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638CB"/>
    <w:rPr>
      <w:rFonts w:ascii="Carlito" w:eastAsia="MS Mincho" w:hAnsi="Times New Roman" w:cs="Times New Roman"/>
      <w:sz w:val="24"/>
      <w:szCs w:val="24"/>
      <w:lang w:eastAsia="ja-JP"/>
    </w:rPr>
  </w:style>
  <w:style w:type="character" w:styleId="a5">
    <w:name w:val="page number"/>
    <w:basedOn w:val="a0"/>
    <w:rsid w:val="005638CB"/>
  </w:style>
  <w:style w:type="paragraph" w:customStyle="1" w:styleId="1">
    <w:name w:val="заголовок 1"/>
    <w:basedOn w:val="a"/>
    <w:rsid w:val="005638CB"/>
    <w:pPr>
      <w:keepNext/>
      <w:jc w:val="center"/>
    </w:pPr>
    <w:rPr>
      <w:rFonts w:eastAsia="Times New Roman"/>
      <w:lang w:eastAsia="ru-RU"/>
    </w:rPr>
  </w:style>
  <w:style w:type="paragraph" w:styleId="a6">
    <w:name w:val="List Paragraph"/>
    <w:basedOn w:val="a"/>
    <w:uiPriority w:val="34"/>
    <w:qFormat/>
    <w:rsid w:val="005638CB"/>
    <w:pPr>
      <w:ind w:left="720"/>
      <w:contextualSpacing/>
    </w:pPr>
  </w:style>
  <w:style w:type="paragraph" w:styleId="a7">
    <w:name w:val="Normal (Web)"/>
    <w:basedOn w:val="a"/>
    <w:uiPriority w:val="99"/>
    <w:rsid w:val="005638CB"/>
    <w:pPr>
      <w:spacing w:before="100" w:beforeAutospacing="1" w:after="100" w:afterAutospacing="1"/>
    </w:pPr>
    <w:rPr>
      <w:rFonts w:eastAsia="Batang"/>
    </w:rPr>
  </w:style>
  <w:style w:type="character" w:styleId="a8">
    <w:name w:val="Strong"/>
    <w:basedOn w:val="a0"/>
    <w:uiPriority w:val="22"/>
    <w:qFormat/>
    <w:rsid w:val="005638CB"/>
    <w:rPr>
      <w:b/>
    </w:rPr>
  </w:style>
  <w:style w:type="paragraph" w:styleId="a9">
    <w:name w:val="Balloon Text"/>
    <w:basedOn w:val="a"/>
    <w:link w:val="aa"/>
    <w:uiPriority w:val="99"/>
    <w:semiHidden/>
    <w:unhideWhenUsed/>
    <w:rsid w:val="005638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638CB"/>
    <w:rPr>
      <w:rFonts w:ascii="Tahoma" w:eastAsia="MS Mincho" w:hAnsi="Tahoma" w:cs="Tahoma"/>
      <w:sz w:val="16"/>
      <w:szCs w:val="16"/>
      <w:lang w:eastAsia="ja-JP"/>
    </w:rPr>
  </w:style>
  <w:style w:type="paragraph" w:styleId="ab">
    <w:name w:val="No Spacing"/>
    <w:uiPriority w:val="1"/>
    <w:qFormat/>
    <w:rsid w:val="005638CB"/>
    <w:pPr>
      <w:spacing w:after="0" w:line="240" w:lineRule="auto"/>
    </w:pPr>
    <w:rPr>
      <w:rFonts w:ascii="Carlito" w:eastAsia="MS Mincho" w:hAnsi="Times New Roman" w:cs="Times New Roman"/>
      <w:sz w:val="24"/>
      <w:szCs w:val="24"/>
      <w:lang w:eastAsia="ja-JP"/>
    </w:rPr>
  </w:style>
  <w:style w:type="table" w:styleId="ac">
    <w:name w:val="Table Grid"/>
    <w:basedOn w:val="a1"/>
    <w:uiPriority w:val="59"/>
    <w:rsid w:val="00AB6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B50E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50EEA"/>
    <w:rPr>
      <w:rFonts w:ascii="Carlito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Aleksei Kurokhtin</cp:lastModifiedBy>
  <cp:revision>4</cp:revision>
  <cp:lastPrinted>2017-06-14T05:20:00Z</cp:lastPrinted>
  <dcterms:created xsi:type="dcterms:W3CDTF">2017-06-13T12:17:00Z</dcterms:created>
  <dcterms:modified xsi:type="dcterms:W3CDTF">2017-06-14T05:21:00Z</dcterms:modified>
</cp:coreProperties>
</file>