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6B57" w:rsidRPr="00B23538" w:rsidTr="00B23538">
        <w:tc>
          <w:tcPr>
            <w:tcW w:w="3190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936625" cy="621665"/>
                  <wp:effectExtent l="19050" t="0" r="0" b="0"/>
                  <wp:docPr id="1" name="Рисунок 5" descr="C:\Users\Lotos\Downloads\biom_visit card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Lotos\Downloads\biom_visit card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1302385" cy="570865"/>
                  <wp:effectExtent l="19050" t="0" r="0" b="0"/>
                  <wp:docPr id="2" name="Рисунок 6" descr="C:\Users\Lotos\Downloads\biom_visit card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Lotos\Downloads\biom_visit card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1214120" cy="534035"/>
                  <wp:effectExtent l="19050" t="0" r="5080" b="0"/>
                  <wp:docPr id="3" name="Рисунок 7" descr="C:\Users\Lotos\Downloads\biom_visit card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Lotos\Downloads\biom_visit card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47F7" w:rsidRDefault="00F547F7" w:rsidP="00F547F7">
      <w:pPr>
        <w:ind w:left="180" w:right="535"/>
        <w:jc w:val="center"/>
        <w:rPr>
          <w:b/>
          <w:bCs/>
          <w:smallCaps/>
          <w:spacing w:val="40"/>
          <w:sz w:val="20"/>
          <w:szCs w:val="20"/>
        </w:rPr>
      </w:pPr>
    </w:p>
    <w:p w:rsidR="00F547F7" w:rsidRPr="009C1A0C" w:rsidRDefault="00F547F7" w:rsidP="00F547F7">
      <w:pPr>
        <w:jc w:val="center"/>
        <w:rPr>
          <w:b/>
          <w:bCs/>
          <w:smallCaps/>
          <w:spacing w:val="40"/>
          <w:sz w:val="6"/>
          <w:szCs w:val="6"/>
        </w:rPr>
      </w:pPr>
    </w:p>
    <w:p w:rsidR="00F547F7" w:rsidRPr="000B55B6" w:rsidRDefault="00414125" w:rsidP="00F547F7">
      <w:pPr>
        <w:pBdr>
          <w:top w:val="single" w:sz="4" w:space="5" w:color="auto"/>
        </w:pBdr>
        <w:jc w:val="right"/>
        <w:rPr>
          <w:rFonts w:ascii="Calibri" w:hAnsi="Calibri"/>
          <w:b/>
          <w:bCs/>
          <w:color w:val="FF0000"/>
          <w:szCs w:val="16"/>
          <w:u w:val="single"/>
        </w:rPr>
      </w:pPr>
      <w:r w:rsidRPr="000B55B6">
        <w:rPr>
          <w:rFonts w:ascii="Calibri" w:hAnsi="Calibri"/>
          <w:b/>
          <w:bCs/>
          <w:color w:val="FF0000"/>
          <w:szCs w:val="16"/>
          <w:u w:val="single"/>
        </w:rPr>
        <w:t>проект</w:t>
      </w:r>
    </w:p>
    <w:p w:rsidR="00F547F7" w:rsidRPr="003524E2" w:rsidRDefault="00F547F7" w:rsidP="00497CDA">
      <w:pPr>
        <w:jc w:val="center"/>
        <w:rPr>
          <w:b/>
          <w:sz w:val="40"/>
          <w:szCs w:val="40"/>
        </w:rPr>
      </w:pPr>
      <w:r w:rsidRPr="002532C0">
        <w:rPr>
          <w:b/>
          <w:sz w:val="40"/>
          <w:szCs w:val="40"/>
        </w:rPr>
        <w:t xml:space="preserve">ПРОГРАММА </w:t>
      </w:r>
    </w:p>
    <w:p w:rsidR="00497CDA" w:rsidRPr="003524E2" w:rsidRDefault="00497CDA" w:rsidP="00497CDA">
      <w:pPr>
        <w:jc w:val="center"/>
        <w:rPr>
          <w:b/>
          <w:sz w:val="4"/>
          <w:szCs w:val="4"/>
        </w:rPr>
      </w:pPr>
    </w:p>
    <w:p w:rsidR="00F547F7" w:rsidRDefault="001C5B99" w:rsidP="00497CD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Круглого стола</w:t>
      </w:r>
    </w:p>
    <w:p w:rsidR="008F252D" w:rsidRPr="008F252D" w:rsidRDefault="008F252D" w:rsidP="008F252D">
      <w:pPr>
        <w:spacing w:line="276" w:lineRule="auto"/>
        <w:jc w:val="center"/>
        <w:rPr>
          <w:b/>
          <w:i/>
          <w:sz w:val="30"/>
          <w:szCs w:val="30"/>
        </w:rPr>
      </w:pPr>
      <w:r w:rsidRPr="008F252D">
        <w:rPr>
          <w:b/>
          <w:i/>
          <w:sz w:val="30"/>
          <w:szCs w:val="30"/>
        </w:rPr>
        <w:t>"Повышение роли общественных организаций в развитии политики качества образования"</w:t>
      </w:r>
    </w:p>
    <w:p w:rsidR="00497CDA" w:rsidRPr="003524E2" w:rsidRDefault="00497CDA" w:rsidP="00497CDA">
      <w:pPr>
        <w:jc w:val="center"/>
        <w:rPr>
          <w:b/>
          <w:sz w:val="4"/>
          <w:szCs w:val="4"/>
        </w:rPr>
      </w:pPr>
    </w:p>
    <w:p w:rsidR="00F547F7" w:rsidRDefault="00F547F7" w:rsidP="00F547F7">
      <w:pPr>
        <w:jc w:val="center"/>
        <w:rPr>
          <w:b/>
          <w:sz w:val="32"/>
          <w:szCs w:val="32"/>
        </w:rPr>
      </w:pPr>
    </w:p>
    <w:p w:rsidR="00F547F7" w:rsidRPr="00147C60" w:rsidRDefault="00F547F7" w:rsidP="00F547F7">
      <w:pPr>
        <w:pStyle w:val="1"/>
        <w:spacing w:line="360" w:lineRule="auto"/>
        <w:jc w:val="left"/>
        <w:outlineLvl w:val="0"/>
        <w:rPr>
          <w:b w:val="0"/>
          <w:bCs w:val="0"/>
          <w:sz w:val="22"/>
          <w:szCs w:val="22"/>
        </w:rPr>
      </w:pPr>
      <w:r w:rsidRPr="00DE1819">
        <w:rPr>
          <w:i/>
          <w:iCs/>
          <w:sz w:val="22"/>
          <w:szCs w:val="22"/>
        </w:rPr>
        <w:t>Место проведения</w:t>
      </w:r>
      <w:r w:rsidRPr="00DE1819">
        <w:rPr>
          <w:sz w:val="22"/>
          <w:szCs w:val="22"/>
        </w:rPr>
        <w:t>:</w:t>
      </w:r>
      <w:r w:rsidRPr="00DE1819">
        <w:rPr>
          <w:b w:val="0"/>
          <w:bCs w:val="0"/>
          <w:sz w:val="22"/>
          <w:szCs w:val="22"/>
        </w:rPr>
        <w:tab/>
      </w:r>
      <w:r w:rsidR="00F03C7C">
        <w:rPr>
          <w:b w:val="0"/>
          <w:bCs w:val="0"/>
          <w:sz w:val="22"/>
          <w:szCs w:val="22"/>
        </w:rPr>
        <w:t xml:space="preserve">г. </w:t>
      </w:r>
      <w:r w:rsidR="00F06B57" w:rsidRPr="00F06B57">
        <w:rPr>
          <w:b w:val="0"/>
          <w:bCs w:val="0"/>
          <w:sz w:val="22"/>
          <w:szCs w:val="22"/>
        </w:rPr>
        <w:t xml:space="preserve">Бишкек, </w:t>
      </w:r>
      <w:r w:rsidR="00563549">
        <w:rPr>
          <w:b w:val="0"/>
          <w:bCs w:val="0"/>
          <w:sz w:val="22"/>
          <w:szCs w:val="22"/>
        </w:rPr>
        <w:t>Парк-отель</w:t>
      </w:r>
    </w:p>
    <w:p w:rsidR="00AC54F9" w:rsidRDefault="00F547F7" w:rsidP="00F547F7">
      <w:pPr>
        <w:rPr>
          <w:sz w:val="22"/>
          <w:szCs w:val="22"/>
        </w:rPr>
      </w:pPr>
      <w:r w:rsidRPr="00DE1819">
        <w:rPr>
          <w:b/>
          <w:bCs/>
          <w:i/>
          <w:iCs/>
          <w:sz w:val="22"/>
          <w:szCs w:val="22"/>
        </w:rPr>
        <w:t>Дата проведения</w:t>
      </w:r>
      <w:r w:rsidRPr="00DE1819">
        <w:rPr>
          <w:sz w:val="22"/>
          <w:szCs w:val="22"/>
        </w:rPr>
        <w:t>:</w:t>
      </w:r>
      <w:r w:rsidRPr="00DE1819">
        <w:rPr>
          <w:sz w:val="22"/>
          <w:szCs w:val="22"/>
        </w:rPr>
        <w:tab/>
      </w:r>
      <w:r w:rsidR="008F252D">
        <w:rPr>
          <w:sz w:val="22"/>
          <w:szCs w:val="22"/>
        </w:rPr>
        <w:t>16</w:t>
      </w:r>
      <w:r w:rsidR="000B55B6">
        <w:rPr>
          <w:sz w:val="22"/>
          <w:szCs w:val="22"/>
        </w:rPr>
        <w:t xml:space="preserve"> </w:t>
      </w:r>
      <w:r w:rsidR="008F252D">
        <w:rPr>
          <w:sz w:val="22"/>
          <w:szCs w:val="22"/>
        </w:rPr>
        <w:t>ноября</w:t>
      </w:r>
      <w:r w:rsidR="00F06B57" w:rsidRPr="00F06B57">
        <w:rPr>
          <w:sz w:val="22"/>
          <w:szCs w:val="22"/>
        </w:rPr>
        <w:t xml:space="preserve"> 2015 г.</w:t>
      </w:r>
    </w:p>
    <w:p w:rsidR="000B55B6" w:rsidRPr="000B55B6" w:rsidRDefault="00C656B6" w:rsidP="00F03C7C">
      <w:pPr>
        <w:spacing w:before="120" w:after="120" w:line="276" w:lineRule="auto"/>
      </w:pPr>
      <w:r>
        <w:rPr>
          <w:b/>
        </w:rPr>
        <w:t>0</w:t>
      </w:r>
      <w:r w:rsidR="000B55B6">
        <w:rPr>
          <w:b/>
        </w:rPr>
        <w:t>9</w:t>
      </w:r>
      <w:r w:rsidRPr="00710CD3">
        <w:rPr>
          <w:b/>
        </w:rPr>
        <w:t>.</w:t>
      </w:r>
      <w:r w:rsidR="00563549">
        <w:rPr>
          <w:b/>
        </w:rPr>
        <w:t>00-9</w:t>
      </w:r>
      <w:r w:rsidR="000B55B6">
        <w:rPr>
          <w:b/>
        </w:rPr>
        <w:t>.</w:t>
      </w:r>
      <w:r w:rsidR="00563549">
        <w:rPr>
          <w:b/>
        </w:rPr>
        <w:t>3</w:t>
      </w:r>
      <w:r w:rsidR="000B55B6">
        <w:rPr>
          <w:b/>
        </w:rPr>
        <w:t>0</w:t>
      </w:r>
      <w:r w:rsidR="000B55B6">
        <w:rPr>
          <w:b/>
        </w:rPr>
        <w:tab/>
      </w:r>
      <w:r w:rsidR="000B55B6">
        <w:rPr>
          <w:b/>
        </w:rPr>
        <w:tab/>
      </w:r>
      <w:r w:rsidR="000B55B6" w:rsidRPr="000B55B6">
        <w:t>Регистрация участников.</w:t>
      </w:r>
    </w:p>
    <w:p w:rsidR="00F547F7" w:rsidRPr="00927042" w:rsidRDefault="00563549" w:rsidP="00F03C7C">
      <w:pPr>
        <w:spacing w:before="120" w:after="120" w:line="276" w:lineRule="auto"/>
      </w:pPr>
      <w:r>
        <w:rPr>
          <w:b/>
        </w:rPr>
        <w:t>09</w:t>
      </w:r>
      <w:r w:rsidR="00F06B57" w:rsidRPr="00F03C7C">
        <w:rPr>
          <w:b/>
        </w:rPr>
        <w:t>.</w:t>
      </w:r>
      <w:r>
        <w:rPr>
          <w:b/>
        </w:rPr>
        <w:t>3</w:t>
      </w:r>
      <w:r w:rsidR="00F06B57" w:rsidRPr="00F03C7C">
        <w:rPr>
          <w:b/>
        </w:rPr>
        <w:t xml:space="preserve">0 – </w:t>
      </w:r>
      <w:r>
        <w:rPr>
          <w:b/>
        </w:rPr>
        <w:t>09</w:t>
      </w:r>
      <w:r w:rsidR="00F06B57" w:rsidRPr="00F03C7C">
        <w:rPr>
          <w:b/>
        </w:rPr>
        <w:t>.</w:t>
      </w:r>
      <w:r>
        <w:rPr>
          <w:b/>
        </w:rPr>
        <w:t>4</w:t>
      </w:r>
      <w:r w:rsidR="00FD236C">
        <w:rPr>
          <w:b/>
        </w:rPr>
        <w:t>5</w:t>
      </w:r>
      <w:r w:rsidR="00F547F7" w:rsidRPr="00F03C7C">
        <w:rPr>
          <w:b/>
        </w:rPr>
        <w:tab/>
      </w:r>
      <w:r w:rsidR="00F547F7">
        <w:tab/>
      </w:r>
      <w:r w:rsidR="00710CD3">
        <w:rPr>
          <w:b/>
        </w:rPr>
        <w:t>Открытие.</w:t>
      </w:r>
      <w:r w:rsidR="00EA58B7">
        <w:rPr>
          <w:b/>
        </w:rPr>
        <w:t xml:space="preserve"> Приветственные слова</w:t>
      </w:r>
      <w:r w:rsidR="00EC1921">
        <w:rPr>
          <w:b/>
        </w:rPr>
        <w:t>:</w:t>
      </w:r>
    </w:p>
    <w:p w:rsidR="00F06B57" w:rsidRPr="00EC1921" w:rsidRDefault="008F252D" w:rsidP="000B55B6">
      <w:pPr>
        <w:spacing w:before="120" w:after="120"/>
        <w:ind w:left="2126" w:firstLine="6"/>
        <w:rPr>
          <w:i/>
        </w:rPr>
      </w:pPr>
      <w:r>
        <w:rPr>
          <w:b/>
          <w:i/>
        </w:rPr>
        <w:t>Сариева Э.К.</w:t>
      </w:r>
      <w:r w:rsidR="000B55B6">
        <w:rPr>
          <w:i/>
        </w:rPr>
        <w:t xml:space="preserve">, </w:t>
      </w:r>
      <w:r>
        <w:t>М</w:t>
      </w:r>
      <w:r w:rsidR="005349DA" w:rsidRPr="005349DA">
        <w:t>инистра образования и науки КР</w:t>
      </w:r>
      <w:r>
        <w:t xml:space="preserve"> </w:t>
      </w:r>
      <w:r>
        <w:rPr>
          <w:i/>
        </w:rPr>
        <w:t>(по согласованию)</w:t>
      </w:r>
    </w:p>
    <w:p w:rsidR="00F06B57" w:rsidRPr="00EC1921" w:rsidRDefault="000B55B6" w:rsidP="000B55B6">
      <w:pPr>
        <w:spacing w:before="120" w:after="120"/>
        <w:ind w:left="2126" w:firstLine="6"/>
        <w:rPr>
          <w:i/>
        </w:rPr>
      </w:pPr>
      <w:r w:rsidRPr="000B55B6">
        <w:rPr>
          <w:b/>
          <w:i/>
          <w:lang w:val="en-US"/>
        </w:rPr>
        <w:t>NN</w:t>
      </w:r>
      <w:r>
        <w:rPr>
          <w:i/>
        </w:rPr>
        <w:t xml:space="preserve">, </w:t>
      </w:r>
      <w:r w:rsidRPr="000B55B6">
        <w:t>офис ЕС в КР</w:t>
      </w:r>
      <w:r>
        <w:rPr>
          <w:i/>
        </w:rPr>
        <w:t xml:space="preserve"> (по согласованию)</w:t>
      </w:r>
    </w:p>
    <w:p w:rsidR="00F547F7" w:rsidRDefault="008F252D" w:rsidP="000B55B6">
      <w:pPr>
        <w:spacing w:before="120" w:after="120"/>
        <w:ind w:left="2126" w:firstLine="6"/>
      </w:pPr>
      <w:r>
        <w:rPr>
          <w:b/>
          <w:i/>
        </w:rPr>
        <w:t>Дербишева З.К.</w:t>
      </w:r>
      <w:r w:rsidR="000B55B6">
        <w:rPr>
          <w:i/>
        </w:rPr>
        <w:t xml:space="preserve">, </w:t>
      </w:r>
      <w:r>
        <w:t>Председатель О</w:t>
      </w:r>
      <w:r w:rsidR="000B55B6" w:rsidRPr="000B55B6">
        <w:t>бщественн</w:t>
      </w:r>
      <w:r>
        <w:t xml:space="preserve">ого экспертного </w:t>
      </w:r>
      <w:r w:rsidR="000B55B6" w:rsidRPr="000B55B6">
        <w:t>совет</w:t>
      </w:r>
      <w:r>
        <w:t>а по вопросам развития образования и науки при Президенте КР</w:t>
      </w:r>
      <w:r w:rsidR="000B55B6" w:rsidRPr="000B55B6">
        <w:t xml:space="preserve"> </w:t>
      </w:r>
      <w:r>
        <w:rPr>
          <w:i/>
        </w:rPr>
        <w:t>(по согласованию)</w:t>
      </w:r>
    </w:p>
    <w:p w:rsidR="00AC54F9" w:rsidRPr="00AC54F9" w:rsidRDefault="00AC54F9" w:rsidP="000B55B6">
      <w:pPr>
        <w:spacing w:before="120" w:after="120"/>
        <w:ind w:left="2126" w:firstLine="6"/>
      </w:pPr>
      <w:r w:rsidRPr="00AC54F9">
        <w:rPr>
          <w:b/>
        </w:rPr>
        <w:t>Модератор</w:t>
      </w:r>
      <w:r>
        <w:rPr>
          <w:b/>
          <w:i/>
        </w:rPr>
        <w:t>: Коротенко В.А</w:t>
      </w:r>
      <w:r w:rsidRPr="00AC54F9">
        <w:t>.,</w:t>
      </w:r>
      <w:r w:rsidR="009E39AB" w:rsidRPr="009E39AB">
        <w:t xml:space="preserve"> </w:t>
      </w:r>
      <w:r w:rsidR="009E39AB">
        <w:t xml:space="preserve"> Менеджер </w:t>
      </w:r>
      <w:r w:rsidR="009E39AB" w:rsidRPr="00241D1A">
        <w:t>проекта «Стимулирование и мониторинг реформ в сфере образования в К</w:t>
      </w:r>
      <w:r w:rsidR="009E39AB">
        <w:t>Р</w:t>
      </w:r>
      <w:r w:rsidR="009E39AB" w:rsidRPr="00241D1A">
        <w:t>»</w:t>
      </w:r>
      <w:r w:rsidR="009E39AB">
        <w:t>,</w:t>
      </w:r>
      <w:r w:rsidRPr="00AC54F9">
        <w:t xml:space="preserve"> </w:t>
      </w:r>
      <w:r w:rsidRPr="009E39AB">
        <w:t>ЭД «БИОМ»</w:t>
      </w:r>
    </w:p>
    <w:p w:rsidR="00F547F7" w:rsidRPr="008E42C4" w:rsidRDefault="00F547F7" w:rsidP="00F03C7C">
      <w:pPr>
        <w:spacing w:line="276" w:lineRule="auto"/>
        <w:rPr>
          <w:sz w:val="4"/>
          <w:szCs w:val="4"/>
        </w:rPr>
      </w:pPr>
      <w:r w:rsidRPr="00B00672">
        <w:tab/>
      </w:r>
      <w:r w:rsidRPr="00B00672">
        <w:tab/>
      </w:r>
      <w:r w:rsidRPr="002B005F">
        <w:tab/>
      </w:r>
    </w:p>
    <w:p w:rsidR="00563549" w:rsidRDefault="005A0B9C" w:rsidP="00563549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0</w:t>
      </w:r>
      <w:r w:rsidR="00563549">
        <w:rPr>
          <w:b/>
        </w:rPr>
        <w:t>9</w:t>
      </w:r>
      <w:r w:rsidR="00F06B57" w:rsidRPr="00F03C7C">
        <w:rPr>
          <w:b/>
        </w:rPr>
        <w:t>.</w:t>
      </w:r>
      <w:r w:rsidR="00563549">
        <w:rPr>
          <w:b/>
        </w:rPr>
        <w:t>4</w:t>
      </w:r>
      <w:r w:rsidR="00FD236C">
        <w:rPr>
          <w:b/>
        </w:rPr>
        <w:t>5</w:t>
      </w:r>
      <w:r w:rsidR="00F547F7" w:rsidRPr="00F03C7C">
        <w:rPr>
          <w:b/>
        </w:rPr>
        <w:t xml:space="preserve"> – 1</w:t>
      </w:r>
      <w:r w:rsidR="00563549">
        <w:rPr>
          <w:b/>
        </w:rPr>
        <w:t>0</w:t>
      </w:r>
      <w:r w:rsidR="00F547F7" w:rsidRPr="00F03C7C">
        <w:rPr>
          <w:b/>
        </w:rPr>
        <w:t>.</w:t>
      </w:r>
      <w:r w:rsidR="00563549">
        <w:rPr>
          <w:b/>
        </w:rPr>
        <w:t>2</w:t>
      </w:r>
      <w:r w:rsidR="00FE648A">
        <w:rPr>
          <w:b/>
        </w:rPr>
        <w:t>0</w:t>
      </w:r>
      <w:r w:rsidR="00AC54F9">
        <w:rPr>
          <w:b/>
        </w:rPr>
        <w:tab/>
      </w:r>
      <w:r w:rsidR="00563549" w:rsidRPr="00EC1921">
        <w:rPr>
          <w:b/>
        </w:rPr>
        <w:t>«</w:t>
      </w:r>
      <w:r w:rsidR="00563549">
        <w:rPr>
          <w:b/>
        </w:rPr>
        <w:t>Опыт Российской Федерации по построению механизмов оценки качества образования и участия экспертов гражданского общества»</w:t>
      </w:r>
    </w:p>
    <w:p w:rsidR="00563549" w:rsidRPr="00241D1A" w:rsidRDefault="00563549" w:rsidP="00563549">
      <w:pPr>
        <w:spacing w:before="120" w:after="120" w:line="276" w:lineRule="auto"/>
        <w:ind w:left="2124" w:hanging="2124"/>
      </w:pPr>
      <w:r w:rsidRPr="00241D1A">
        <w:rPr>
          <w:b/>
          <w:i/>
        </w:rPr>
        <w:tab/>
        <w:t xml:space="preserve">д.э.н.  Андрей Зыбкин, </w:t>
      </w:r>
      <w:r>
        <w:rPr>
          <w:b/>
          <w:i/>
        </w:rPr>
        <w:t xml:space="preserve"> </w:t>
      </w:r>
      <w:r w:rsidRPr="00241D1A">
        <w:t>Эксперт проекта «Стимулирование и мониторинг реформ в сфере образования в Кыргызской Республике»,</w:t>
      </w:r>
    </w:p>
    <w:p w:rsidR="00563549" w:rsidRDefault="001C4FCB" w:rsidP="00563549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</w:t>
      </w:r>
      <w:r w:rsidR="00563549">
        <w:rPr>
          <w:b/>
        </w:rPr>
        <w:t>0</w:t>
      </w:r>
      <w:r>
        <w:rPr>
          <w:b/>
        </w:rPr>
        <w:t>.</w:t>
      </w:r>
      <w:r w:rsidR="00563549">
        <w:rPr>
          <w:b/>
        </w:rPr>
        <w:t>2</w:t>
      </w:r>
      <w:r w:rsidR="00FE648A">
        <w:rPr>
          <w:b/>
        </w:rPr>
        <w:t>0</w:t>
      </w:r>
      <w:r>
        <w:rPr>
          <w:b/>
        </w:rPr>
        <w:t xml:space="preserve"> – 1</w:t>
      </w:r>
      <w:r w:rsidR="00AC54F9">
        <w:rPr>
          <w:b/>
        </w:rPr>
        <w:t>1</w:t>
      </w:r>
      <w:r w:rsidR="00563549">
        <w:rPr>
          <w:b/>
        </w:rPr>
        <w:t>.</w:t>
      </w:r>
      <w:r w:rsidR="00AC54F9">
        <w:rPr>
          <w:b/>
        </w:rPr>
        <w:t>0</w:t>
      </w:r>
      <w:r w:rsidR="00FE648A">
        <w:rPr>
          <w:b/>
        </w:rPr>
        <w:t>0</w:t>
      </w:r>
      <w:r>
        <w:rPr>
          <w:b/>
        </w:rPr>
        <w:tab/>
      </w:r>
      <w:r w:rsidR="00563549">
        <w:rPr>
          <w:b/>
        </w:rPr>
        <w:t>«Формирование Совета по качеству образования как института учета потребностей и мнений общества по вопросам результатов образования»</w:t>
      </w:r>
    </w:p>
    <w:p w:rsidR="00563549" w:rsidRDefault="00563549" w:rsidP="00563549">
      <w:pPr>
        <w:spacing w:before="120" w:after="120" w:line="276" w:lineRule="auto"/>
        <w:ind w:left="2124"/>
      </w:pPr>
      <w:r w:rsidRPr="00241D1A">
        <w:rPr>
          <w:b/>
          <w:i/>
        </w:rPr>
        <w:t>Светлана  Сирмбард</w:t>
      </w:r>
      <w:r w:rsidRPr="0043375F">
        <w:rPr>
          <w:b/>
        </w:rPr>
        <w:t xml:space="preserve">, </w:t>
      </w:r>
      <w:r>
        <w:rPr>
          <w:b/>
        </w:rPr>
        <w:t xml:space="preserve"> </w:t>
      </w:r>
      <w:r w:rsidRPr="0043375F">
        <w:t>ректор БФЭА, национальный эксперт по реформированию высшего образования в Кыргызской Республике</w:t>
      </w:r>
      <w:r>
        <w:rPr>
          <w:b/>
        </w:rPr>
        <w:t xml:space="preserve"> </w:t>
      </w:r>
    </w:p>
    <w:p w:rsidR="00563549" w:rsidRPr="00563549" w:rsidRDefault="00FD236C" w:rsidP="00563549">
      <w:pPr>
        <w:spacing w:line="276" w:lineRule="auto"/>
        <w:ind w:left="2127" w:hanging="2127"/>
      </w:pPr>
      <w:r>
        <w:rPr>
          <w:b/>
        </w:rPr>
        <w:t>11.</w:t>
      </w:r>
      <w:r w:rsidR="00AC54F9">
        <w:rPr>
          <w:b/>
        </w:rPr>
        <w:t>0</w:t>
      </w:r>
      <w:r w:rsidR="00FB6564">
        <w:rPr>
          <w:b/>
        </w:rPr>
        <w:t>0</w:t>
      </w:r>
      <w:r>
        <w:rPr>
          <w:b/>
        </w:rPr>
        <w:t xml:space="preserve"> – </w:t>
      </w:r>
      <w:r w:rsidR="00065A2F">
        <w:rPr>
          <w:b/>
        </w:rPr>
        <w:t>1</w:t>
      </w:r>
      <w:r w:rsidR="00563549">
        <w:rPr>
          <w:b/>
        </w:rPr>
        <w:t>1</w:t>
      </w:r>
      <w:r>
        <w:rPr>
          <w:b/>
        </w:rPr>
        <w:t>.</w:t>
      </w:r>
      <w:r w:rsidR="00563549">
        <w:rPr>
          <w:b/>
        </w:rPr>
        <w:t>4</w:t>
      </w:r>
      <w:r w:rsidR="00FB6564">
        <w:rPr>
          <w:b/>
        </w:rPr>
        <w:t>0</w:t>
      </w:r>
      <w:r>
        <w:rPr>
          <w:b/>
        </w:rPr>
        <w:t xml:space="preserve">             </w:t>
      </w:r>
      <w:r w:rsidR="00563549">
        <w:rPr>
          <w:b/>
        </w:rPr>
        <w:t>«Оценка и повышение качества образования: проблемы и возможные механизмы»</w:t>
      </w:r>
    </w:p>
    <w:p w:rsidR="00563549" w:rsidRDefault="00563549" w:rsidP="00563549">
      <w:pPr>
        <w:spacing w:before="120" w:after="120" w:line="276" w:lineRule="auto"/>
        <w:ind w:left="2124" w:hanging="2124"/>
      </w:pPr>
      <w:r>
        <w:tab/>
      </w:r>
      <w:r>
        <w:rPr>
          <w:b/>
          <w:i/>
        </w:rPr>
        <w:t xml:space="preserve">Лариса </w:t>
      </w:r>
      <w:r w:rsidRPr="008F25DC">
        <w:rPr>
          <w:b/>
          <w:i/>
        </w:rPr>
        <w:t xml:space="preserve">Марченко, </w:t>
      </w:r>
      <w:r w:rsidRPr="008F25DC">
        <w:t>Заведующая отделом мониторинга</w:t>
      </w:r>
      <w:r w:rsidRPr="00F06B57">
        <w:t xml:space="preserve"> и стратегического планирования МОН КР</w:t>
      </w:r>
    </w:p>
    <w:p w:rsidR="00A65616" w:rsidRDefault="00A65616" w:rsidP="00A27778">
      <w:pPr>
        <w:spacing w:after="120" w:line="276" w:lineRule="auto"/>
        <w:ind w:left="2124" w:hanging="2124"/>
        <w:rPr>
          <w:b/>
        </w:rPr>
      </w:pPr>
      <w:r>
        <w:rPr>
          <w:b/>
        </w:rPr>
        <w:t>1</w:t>
      </w:r>
      <w:r w:rsidR="00563549">
        <w:rPr>
          <w:b/>
        </w:rPr>
        <w:t>1</w:t>
      </w:r>
      <w:r>
        <w:rPr>
          <w:b/>
        </w:rPr>
        <w:t>.4</w:t>
      </w:r>
      <w:r w:rsidR="00FB6564">
        <w:rPr>
          <w:b/>
        </w:rPr>
        <w:t>0</w:t>
      </w:r>
      <w:r>
        <w:rPr>
          <w:b/>
        </w:rPr>
        <w:t xml:space="preserve"> – 1</w:t>
      </w:r>
      <w:r w:rsidR="00563549">
        <w:rPr>
          <w:b/>
        </w:rPr>
        <w:t>2</w:t>
      </w:r>
      <w:r>
        <w:rPr>
          <w:b/>
        </w:rPr>
        <w:t>.</w:t>
      </w:r>
      <w:r w:rsidR="00FB6564">
        <w:rPr>
          <w:b/>
        </w:rPr>
        <w:t>30</w:t>
      </w:r>
      <w:r>
        <w:rPr>
          <w:b/>
        </w:rPr>
        <w:tab/>
        <w:t>Общее обсуждение и предложения участников круглого стола по внедрению механизмов оценки качества образования в Кыргызстане</w:t>
      </w:r>
    </w:p>
    <w:p w:rsidR="00AC54F9" w:rsidRDefault="00A27778" w:rsidP="00A27778">
      <w:pPr>
        <w:spacing w:after="120" w:line="276" w:lineRule="auto"/>
        <w:ind w:left="2124" w:hanging="2124"/>
      </w:pPr>
      <w:r>
        <w:rPr>
          <w:b/>
        </w:rPr>
        <w:t>1</w:t>
      </w:r>
      <w:r w:rsidR="00563549">
        <w:rPr>
          <w:b/>
        </w:rPr>
        <w:t>2</w:t>
      </w:r>
      <w:r>
        <w:rPr>
          <w:b/>
        </w:rPr>
        <w:t>.</w:t>
      </w:r>
      <w:r w:rsidR="00FB6564">
        <w:rPr>
          <w:b/>
        </w:rPr>
        <w:t>30</w:t>
      </w:r>
      <w:r>
        <w:rPr>
          <w:b/>
        </w:rPr>
        <w:t xml:space="preserve"> – 1</w:t>
      </w:r>
      <w:r w:rsidR="00563549">
        <w:rPr>
          <w:b/>
        </w:rPr>
        <w:t>3</w:t>
      </w:r>
      <w:r>
        <w:rPr>
          <w:b/>
        </w:rPr>
        <w:t>.</w:t>
      </w:r>
      <w:r w:rsidR="00AC54F9">
        <w:rPr>
          <w:b/>
        </w:rPr>
        <w:t>0</w:t>
      </w:r>
      <w:r>
        <w:rPr>
          <w:b/>
        </w:rPr>
        <w:t>0</w:t>
      </w:r>
      <w:r>
        <w:rPr>
          <w:b/>
        </w:rPr>
        <w:tab/>
      </w:r>
      <w:r w:rsidRPr="00A27778">
        <w:t>Подведение итогов</w:t>
      </w:r>
      <w:r w:rsidR="00AC54F9">
        <w:t xml:space="preserve"> круглого стола</w:t>
      </w:r>
      <w:r w:rsidRPr="00A27778">
        <w:t>.</w:t>
      </w:r>
      <w:r w:rsidR="00AC54F9">
        <w:t xml:space="preserve"> Закрытие.</w:t>
      </w:r>
    </w:p>
    <w:p w:rsidR="00A27778" w:rsidRDefault="00AC54F9" w:rsidP="00A27778">
      <w:pPr>
        <w:spacing w:after="120" w:line="276" w:lineRule="auto"/>
        <w:ind w:left="2124" w:hanging="2124"/>
      </w:pPr>
      <w:r>
        <w:rPr>
          <w:b/>
        </w:rPr>
        <w:t>1</w:t>
      </w:r>
      <w:r w:rsidR="00563549">
        <w:rPr>
          <w:b/>
        </w:rPr>
        <w:t>3</w:t>
      </w:r>
      <w:r>
        <w:rPr>
          <w:b/>
        </w:rPr>
        <w:t>.00</w:t>
      </w:r>
      <w:r>
        <w:rPr>
          <w:b/>
        </w:rPr>
        <w:tab/>
      </w:r>
      <w:r w:rsidRPr="00AC54F9">
        <w:t xml:space="preserve">Чай, кофе. </w:t>
      </w:r>
      <w:r w:rsidR="00A27778" w:rsidRPr="00AC54F9">
        <w:t xml:space="preserve"> </w:t>
      </w:r>
    </w:p>
    <w:p w:rsidR="008F252D" w:rsidRDefault="008F252D" w:rsidP="00A27778">
      <w:pPr>
        <w:spacing w:after="120" w:line="276" w:lineRule="auto"/>
        <w:ind w:left="2124" w:hanging="2124"/>
      </w:pPr>
    </w:p>
    <w:p w:rsidR="008F252D" w:rsidRDefault="008F252D" w:rsidP="00A27778">
      <w:pPr>
        <w:spacing w:after="120" w:line="276" w:lineRule="auto"/>
        <w:ind w:left="2124" w:hanging="2124"/>
      </w:pPr>
    </w:p>
    <w:p w:rsidR="008F252D" w:rsidRPr="00AC54F9" w:rsidRDefault="008F252D" w:rsidP="00A65616">
      <w:pPr>
        <w:spacing w:after="120" w:line="276" w:lineRule="auto"/>
        <w:ind w:left="2124" w:hanging="2124"/>
      </w:pPr>
      <w:r>
        <w:rPr>
          <w:rFonts w:ascii="Arial" w:hAnsi="Arial" w:cs="Arial"/>
          <w:color w:val="222222"/>
          <w:sz w:val="15"/>
          <w:szCs w:val="15"/>
        </w:rPr>
        <w:br/>
      </w:r>
    </w:p>
    <w:sectPr w:rsidR="008F252D" w:rsidRPr="00AC54F9" w:rsidSect="00916B22">
      <w:footerReference w:type="even" r:id="rId12"/>
      <w:footerReference w:type="default" r:id="rId13"/>
      <w:pgSz w:w="11906" w:h="16838"/>
      <w:pgMar w:top="719" w:right="850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548" w:rsidRDefault="00A23548">
      <w:r>
        <w:separator/>
      </w:r>
    </w:p>
  </w:endnote>
  <w:endnote w:type="continuationSeparator" w:id="0">
    <w:p w:rsidR="00A23548" w:rsidRDefault="00A2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C30" w:rsidRDefault="00897466" w:rsidP="00916B2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36C3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36C30" w:rsidRDefault="00236C30" w:rsidP="00916B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C30" w:rsidRDefault="00897466" w:rsidP="00916B2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36C3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7451">
      <w:rPr>
        <w:rStyle w:val="a4"/>
        <w:noProof/>
      </w:rPr>
      <w:t>1</w:t>
    </w:r>
    <w:r>
      <w:rPr>
        <w:rStyle w:val="a4"/>
      </w:rPr>
      <w:fldChar w:fldCharType="end"/>
    </w:r>
  </w:p>
  <w:p w:rsidR="00236C30" w:rsidRDefault="00236C30" w:rsidP="00916B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548" w:rsidRDefault="00A23548">
      <w:r>
        <w:separator/>
      </w:r>
    </w:p>
  </w:footnote>
  <w:footnote w:type="continuationSeparator" w:id="0">
    <w:p w:rsidR="00A23548" w:rsidRDefault="00A2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B5E91"/>
    <w:multiLevelType w:val="hybridMultilevel"/>
    <w:tmpl w:val="34A0365A"/>
    <w:lvl w:ilvl="0" w:tplc="0419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323B40AE"/>
    <w:multiLevelType w:val="hybridMultilevel"/>
    <w:tmpl w:val="4E880868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>
    <w:nsid w:val="7A6244AC"/>
    <w:multiLevelType w:val="hybridMultilevel"/>
    <w:tmpl w:val="4882FE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3"/>
        </w:tabs>
        <w:ind w:left="11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3"/>
        </w:tabs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3"/>
        </w:tabs>
        <w:ind w:left="32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3"/>
        </w:tabs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3"/>
        </w:tabs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3"/>
        </w:tabs>
        <w:ind w:left="54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3"/>
        </w:tabs>
        <w:ind w:left="61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F7"/>
    <w:rsid w:val="0001197E"/>
    <w:rsid w:val="00042C4B"/>
    <w:rsid w:val="00065A2F"/>
    <w:rsid w:val="00065F63"/>
    <w:rsid w:val="00080BEC"/>
    <w:rsid w:val="000814A2"/>
    <w:rsid w:val="000B55B6"/>
    <w:rsid w:val="000D2D99"/>
    <w:rsid w:val="0018147F"/>
    <w:rsid w:val="00187451"/>
    <w:rsid w:val="001A7854"/>
    <w:rsid w:val="001C4FCB"/>
    <w:rsid w:val="001C5B99"/>
    <w:rsid w:val="001D1AE4"/>
    <w:rsid w:val="001D1FDF"/>
    <w:rsid w:val="001D43CC"/>
    <w:rsid w:val="001E6B63"/>
    <w:rsid w:val="00213C7C"/>
    <w:rsid w:val="00230E34"/>
    <w:rsid w:val="00235D93"/>
    <w:rsid w:val="00236C30"/>
    <w:rsid w:val="00241D1A"/>
    <w:rsid w:val="00242792"/>
    <w:rsid w:val="00245EAD"/>
    <w:rsid w:val="002C7428"/>
    <w:rsid w:val="002D49B3"/>
    <w:rsid w:val="003045CE"/>
    <w:rsid w:val="00321037"/>
    <w:rsid w:val="00326B5D"/>
    <w:rsid w:val="003524E2"/>
    <w:rsid w:val="0037789B"/>
    <w:rsid w:val="00382E6E"/>
    <w:rsid w:val="00385EF1"/>
    <w:rsid w:val="003A006B"/>
    <w:rsid w:val="003C0E66"/>
    <w:rsid w:val="003F5915"/>
    <w:rsid w:val="003F653A"/>
    <w:rsid w:val="003F6A99"/>
    <w:rsid w:val="00414125"/>
    <w:rsid w:val="00432717"/>
    <w:rsid w:val="00445553"/>
    <w:rsid w:val="00465CA6"/>
    <w:rsid w:val="004719AD"/>
    <w:rsid w:val="004825CB"/>
    <w:rsid w:val="00497CDA"/>
    <w:rsid w:val="004B114B"/>
    <w:rsid w:val="004D254C"/>
    <w:rsid w:val="00505978"/>
    <w:rsid w:val="005349DA"/>
    <w:rsid w:val="00563549"/>
    <w:rsid w:val="0057652E"/>
    <w:rsid w:val="00576897"/>
    <w:rsid w:val="005978EC"/>
    <w:rsid w:val="005A0B9C"/>
    <w:rsid w:val="005D369E"/>
    <w:rsid w:val="005E0A56"/>
    <w:rsid w:val="0065312E"/>
    <w:rsid w:val="006861B0"/>
    <w:rsid w:val="00693FBD"/>
    <w:rsid w:val="006E5804"/>
    <w:rsid w:val="006F261C"/>
    <w:rsid w:val="00710CD3"/>
    <w:rsid w:val="0071110C"/>
    <w:rsid w:val="0072313F"/>
    <w:rsid w:val="0072575F"/>
    <w:rsid w:val="00733A86"/>
    <w:rsid w:val="00777A2A"/>
    <w:rsid w:val="00781F9E"/>
    <w:rsid w:val="007E1086"/>
    <w:rsid w:val="007F40A3"/>
    <w:rsid w:val="00851F1C"/>
    <w:rsid w:val="00866933"/>
    <w:rsid w:val="00897466"/>
    <w:rsid w:val="008F252D"/>
    <w:rsid w:val="008F25DC"/>
    <w:rsid w:val="008F448B"/>
    <w:rsid w:val="00916B22"/>
    <w:rsid w:val="00956722"/>
    <w:rsid w:val="00960CEE"/>
    <w:rsid w:val="009E3147"/>
    <w:rsid w:val="009E39AB"/>
    <w:rsid w:val="00A23548"/>
    <w:rsid w:val="00A27778"/>
    <w:rsid w:val="00A65616"/>
    <w:rsid w:val="00A67A4B"/>
    <w:rsid w:val="00A933EE"/>
    <w:rsid w:val="00AC54F9"/>
    <w:rsid w:val="00AD4E35"/>
    <w:rsid w:val="00AE0C0F"/>
    <w:rsid w:val="00AF1942"/>
    <w:rsid w:val="00B23538"/>
    <w:rsid w:val="00B71DE4"/>
    <w:rsid w:val="00BC5D70"/>
    <w:rsid w:val="00C01610"/>
    <w:rsid w:val="00C0460C"/>
    <w:rsid w:val="00C06BBC"/>
    <w:rsid w:val="00C07D95"/>
    <w:rsid w:val="00C320DC"/>
    <w:rsid w:val="00C40691"/>
    <w:rsid w:val="00C42A2A"/>
    <w:rsid w:val="00C656B6"/>
    <w:rsid w:val="00C76882"/>
    <w:rsid w:val="00C844B6"/>
    <w:rsid w:val="00CA4913"/>
    <w:rsid w:val="00CB7087"/>
    <w:rsid w:val="00CD6322"/>
    <w:rsid w:val="00CF2E1A"/>
    <w:rsid w:val="00D074D5"/>
    <w:rsid w:val="00D40333"/>
    <w:rsid w:val="00D4532D"/>
    <w:rsid w:val="00D562AC"/>
    <w:rsid w:val="00D60FA2"/>
    <w:rsid w:val="00D6115B"/>
    <w:rsid w:val="00D756E1"/>
    <w:rsid w:val="00D817E7"/>
    <w:rsid w:val="00DC788D"/>
    <w:rsid w:val="00E10B7F"/>
    <w:rsid w:val="00E24DE5"/>
    <w:rsid w:val="00E842A5"/>
    <w:rsid w:val="00EA58B7"/>
    <w:rsid w:val="00EC1921"/>
    <w:rsid w:val="00EE1056"/>
    <w:rsid w:val="00EF6545"/>
    <w:rsid w:val="00F02B91"/>
    <w:rsid w:val="00F03C7C"/>
    <w:rsid w:val="00F06B57"/>
    <w:rsid w:val="00F547F7"/>
    <w:rsid w:val="00F54F1C"/>
    <w:rsid w:val="00F608CA"/>
    <w:rsid w:val="00F6779A"/>
    <w:rsid w:val="00F932BA"/>
    <w:rsid w:val="00FB6564"/>
    <w:rsid w:val="00FD236C"/>
    <w:rsid w:val="00FE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ypewriter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F7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547F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47F7"/>
  </w:style>
  <w:style w:type="paragraph" w:customStyle="1" w:styleId="1">
    <w:name w:val="заголовок 1"/>
    <w:basedOn w:val="a"/>
    <w:next w:val="a"/>
    <w:rsid w:val="00F547F7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character" w:styleId="a5">
    <w:name w:val="Hyperlink"/>
    <w:rsid w:val="002C7428"/>
    <w:rPr>
      <w:color w:val="0000FF"/>
      <w:u w:val="single"/>
    </w:rPr>
  </w:style>
  <w:style w:type="table" w:styleId="a6">
    <w:name w:val="Table Grid"/>
    <w:basedOn w:val="a1"/>
    <w:uiPriority w:val="59"/>
    <w:rsid w:val="00F06B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EC19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921"/>
    <w:rPr>
      <w:rFonts w:ascii="Tahoma" w:hAnsi="Tahoma" w:cs="Tahoma"/>
      <w:sz w:val="16"/>
      <w:szCs w:val="16"/>
      <w:lang w:eastAsia="ja-JP"/>
    </w:rPr>
  </w:style>
  <w:style w:type="paragraph" w:styleId="a9">
    <w:name w:val="List Paragraph"/>
    <w:basedOn w:val="a"/>
    <w:uiPriority w:val="34"/>
    <w:qFormat/>
    <w:rsid w:val="00385EF1"/>
    <w:pPr>
      <w:ind w:left="720"/>
      <w:contextualSpacing/>
    </w:pPr>
  </w:style>
  <w:style w:type="character" w:styleId="HTML">
    <w:name w:val="HTML Typewriter"/>
    <w:basedOn w:val="a0"/>
    <w:uiPriority w:val="99"/>
    <w:unhideWhenUsed/>
    <w:rsid w:val="008F252D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8F252D"/>
  </w:style>
  <w:style w:type="character" w:customStyle="1" w:styleId="hoenzb">
    <w:name w:val="hoenzb"/>
    <w:basedOn w:val="a0"/>
    <w:rsid w:val="008F252D"/>
  </w:style>
  <w:style w:type="character" w:customStyle="1" w:styleId="il">
    <w:name w:val="il"/>
    <w:basedOn w:val="a0"/>
    <w:rsid w:val="008F2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ypewriter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F7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547F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47F7"/>
  </w:style>
  <w:style w:type="paragraph" w:customStyle="1" w:styleId="1">
    <w:name w:val="заголовок 1"/>
    <w:basedOn w:val="a"/>
    <w:next w:val="a"/>
    <w:rsid w:val="00F547F7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character" w:styleId="a5">
    <w:name w:val="Hyperlink"/>
    <w:rsid w:val="002C7428"/>
    <w:rPr>
      <w:color w:val="0000FF"/>
      <w:u w:val="single"/>
    </w:rPr>
  </w:style>
  <w:style w:type="table" w:styleId="a6">
    <w:name w:val="Table Grid"/>
    <w:basedOn w:val="a1"/>
    <w:uiPriority w:val="59"/>
    <w:rsid w:val="00F06B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EC19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921"/>
    <w:rPr>
      <w:rFonts w:ascii="Tahoma" w:hAnsi="Tahoma" w:cs="Tahoma"/>
      <w:sz w:val="16"/>
      <w:szCs w:val="16"/>
      <w:lang w:eastAsia="ja-JP"/>
    </w:rPr>
  </w:style>
  <w:style w:type="paragraph" w:styleId="a9">
    <w:name w:val="List Paragraph"/>
    <w:basedOn w:val="a"/>
    <w:uiPriority w:val="34"/>
    <w:qFormat/>
    <w:rsid w:val="00385EF1"/>
    <w:pPr>
      <w:ind w:left="720"/>
      <w:contextualSpacing/>
    </w:pPr>
  </w:style>
  <w:style w:type="character" w:styleId="HTML">
    <w:name w:val="HTML Typewriter"/>
    <w:basedOn w:val="a0"/>
    <w:uiPriority w:val="99"/>
    <w:unhideWhenUsed/>
    <w:rsid w:val="008F252D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8F252D"/>
  </w:style>
  <w:style w:type="character" w:customStyle="1" w:styleId="hoenzb">
    <w:name w:val="hoenzb"/>
    <w:basedOn w:val="a0"/>
    <w:rsid w:val="008F252D"/>
  </w:style>
  <w:style w:type="character" w:customStyle="1" w:styleId="il">
    <w:name w:val="il"/>
    <w:basedOn w:val="a0"/>
    <w:rsid w:val="008F2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8D4E1-93EC-498E-8EF2-4C902CC2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Lotos</dc:creator>
  <cp:lastModifiedBy>Admin</cp:lastModifiedBy>
  <cp:revision>2</cp:revision>
  <cp:lastPrinted>2015-05-16T08:35:00Z</cp:lastPrinted>
  <dcterms:created xsi:type="dcterms:W3CDTF">2016-02-14T18:29:00Z</dcterms:created>
  <dcterms:modified xsi:type="dcterms:W3CDTF">2016-02-14T18:29:00Z</dcterms:modified>
</cp:coreProperties>
</file>